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comgrade"/>
        <w:tblpPr w:leftFromText="141" w:rightFromText="141" w:vertAnchor="text" w:horzAnchor="margin" w:tblpXSpec="center" w:tblpY="-867"/>
        <w:tblW w:w="10485" w:type="dxa"/>
        <w:tblLook w:val="04A0" w:firstRow="1" w:lastRow="0" w:firstColumn="1" w:lastColumn="0" w:noHBand="0" w:noVBand="1"/>
      </w:tblPr>
      <w:tblGrid>
        <w:gridCol w:w="3645"/>
        <w:gridCol w:w="2292"/>
        <w:gridCol w:w="957"/>
        <w:gridCol w:w="3591"/>
      </w:tblGrid>
      <w:tr w:rsidR="00E00351" w:rsidRPr="00EA638F" w14:paraId="4D308DAD" w14:textId="77777777" w:rsidTr="00913056">
        <w:tc>
          <w:tcPr>
            <w:tcW w:w="5937" w:type="dxa"/>
            <w:gridSpan w:val="2"/>
          </w:tcPr>
          <w:p w14:paraId="576A7DE7" w14:textId="3AECBB98" w:rsidR="00C7283A" w:rsidRPr="00C7283A" w:rsidRDefault="00E00351" w:rsidP="00C7283A">
            <w:pPr>
              <w:outlineLvl w:val="0"/>
              <w:rPr>
                <w:rFonts w:ascii="Arial" w:hAnsi="Arial" w:cs="Arial"/>
                <w:bCs/>
              </w:rPr>
            </w:pPr>
            <w:r w:rsidRPr="00EA638F">
              <w:rPr>
                <w:rFonts w:ascii="Arial" w:hAnsi="Arial" w:cs="Arial"/>
                <w:b/>
                <w:sz w:val="24"/>
                <w:szCs w:val="24"/>
              </w:rPr>
              <w:t>HABILIDADES DA BASE:</w:t>
            </w:r>
            <w:r w:rsidR="00C7283A" w:rsidRPr="00C7283A">
              <w:rPr>
                <w:rFonts w:ascii="Arial" w:hAnsi="Arial" w:cs="Arial"/>
                <w:bCs/>
              </w:rPr>
              <w:t xml:space="preserve"> </w:t>
            </w:r>
            <w:r w:rsidR="00E90DF8" w:rsidRPr="00C7283A">
              <w:rPr>
                <w:rFonts w:ascii="Arial" w:hAnsi="Arial" w:cs="Arial"/>
                <w:bCs/>
              </w:rPr>
              <w:t xml:space="preserve"> </w:t>
            </w:r>
            <w:r w:rsidR="00E90DF8" w:rsidRPr="00C7283A">
              <w:rPr>
                <w:rFonts w:ascii="Arial" w:hAnsi="Arial" w:cs="Arial"/>
                <w:bCs/>
              </w:rPr>
              <w:t>EM13CNT3</w:t>
            </w:r>
            <w:r w:rsidR="00E90DF8">
              <w:rPr>
                <w:rFonts w:ascii="Arial" w:hAnsi="Arial" w:cs="Arial"/>
                <w:bCs/>
              </w:rPr>
              <w:t>0</w:t>
            </w:r>
            <w:r w:rsidR="00E90DF8">
              <w:rPr>
                <w:rFonts w:ascii="Arial" w:hAnsi="Arial" w:cs="Arial"/>
                <w:bCs/>
              </w:rPr>
              <w:t>3</w:t>
            </w:r>
            <w:r w:rsidR="00E90DF8">
              <w:rPr>
                <w:rFonts w:ascii="Arial" w:hAnsi="Arial" w:cs="Arial"/>
                <w:bCs/>
              </w:rPr>
              <w:t xml:space="preserve">, </w:t>
            </w:r>
            <w:r w:rsidR="00C7283A" w:rsidRPr="00C7283A">
              <w:rPr>
                <w:rFonts w:ascii="Arial" w:hAnsi="Arial" w:cs="Arial"/>
                <w:bCs/>
              </w:rPr>
              <w:t>EM13CNT30</w:t>
            </w:r>
            <w:r w:rsidR="00E90DF8">
              <w:rPr>
                <w:rFonts w:ascii="Arial" w:hAnsi="Arial" w:cs="Arial"/>
                <w:bCs/>
              </w:rPr>
              <w:t xml:space="preserve">4, </w:t>
            </w:r>
            <w:r w:rsidR="00C7283A" w:rsidRPr="00C7283A">
              <w:rPr>
                <w:rFonts w:ascii="Arial" w:hAnsi="Arial" w:cs="Arial"/>
                <w:bCs/>
              </w:rPr>
              <w:t>EM13CNT3</w:t>
            </w:r>
            <w:r w:rsidR="00E90DF8">
              <w:rPr>
                <w:rFonts w:ascii="Arial" w:hAnsi="Arial" w:cs="Arial"/>
                <w:bCs/>
              </w:rPr>
              <w:t xml:space="preserve">05, </w:t>
            </w:r>
            <w:r w:rsidR="00E90DF8" w:rsidRPr="00C7283A">
              <w:rPr>
                <w:rFonts w:ascii="Arial" w:hAnsi="Arial" w:cs="Arial"/>
                <w:bCs/>
              </w:rPr>
              <w:t xml:space="preserve"> </w:t>
            </w:r>
            <w:r w:rsidR="00E90DF8" w:rsidRPr="00C7283A">
              <w:rPr>
                <w:rFonts w:ascii="Arial" w:hAnsi="Arial" w:cs="Arial"/>
                <w:bCs/>
              </w:rPr>
              <w:t>EM13CNT3</w:t>
            </w:r>
            <w:r w:rsidR="00E90DF8">
              <w:rPr>
                <w:rFonts w:ascii="Arial" w:hAnsi="Arial" w:cs="Arial"/>
                <w:bCs/>
              </w:rPr>
              <w:t>0</w:t>
            </w:r>
            <w:r w:rsidR="00E90DF8">
              <w:rPr>
                <w:rFonts w:ascii="Arial" w:hAnsi="Arial" w:cs="Arial"/>
                <w:bCs/>
              </w:rPr>
              <w:t>6</w:t>
            </w:r>
          </w:p>
          <w:p w14:paraId="6A4F8210" w14:textId="2B6CDBAA" w:rsidR="00E00351" w:rsidRPr="00C7283A" w:rsidRDefault="00E00351" w:rsidP="00DE2122">
            <w:pPr>
              <w:outlineLvl w:val="0"/>
              <w:rPr>
                <w:rFonts w:ascii="Arial" w:hAnsi="Arial" w:cs="Arial"/>
                <w:bCs/>
                <w:sz w:val="24"/>
                <w:szCs w:val="24"/>
              </w:rPr>
            </w:pPr>
          </w:p>
          <w:p w14:paraId="6BEB7CA2" w14:textId="1B8DED9D" w:rsidR="00681C7C" w:rsidRPr="00EA638F" w:rsidRDefault="00681C7C" w:rsidP="00DE2122">
            <w:pPr>
              <w:outlineLvl w:val="0"/>
              <w:rPr>
                <w:rFonts w:ascii="Arial" w:hAnsi="Arial" w:cs="Arial"/>
                <w:b/>
                <w:sz w:val="24"/>
                <w:szCs w:val="24"/>
              </w:rPr>
            </w:pPr>
          </w:p>
        </w:tc>
        <w:tc>
          <w:tcPr>
            <w:tcW w:w="4548" w:type="dxa"/>
            <w:gridSpan w:val="2"/>
          </w:tcPr>
          <w:p w14:paraId="45FB0251" w14:textId="193284D7" w:rsidR="00E00351" w:rsidRPr="00EA638F" w:rsidRDefault="00E00351" w:rsidP="00E00351">
            <w:pPr>
              <w:outlineLvl w:val="0"/>
              <w:rPr>
                <w:rStyle w:val="eop"/>
                <w:rFonts w:ascii="Arial" w:hAnsi="Arial" w:cs="Arial"/>
                <w:color w:val="24211D"/>
                <w:sz w:val="24"/>
                <w:szCs w:val="24"/>
                <w:shd w:val="clear" w:color="auto" w:fill="FFFFFF"/>
              </w:rPr>
            </w:pPr>
            <w:r w:rsidRPr="00EA638F">
              <w:rPr>
                <w:rStyle w:val="normaltextrun"/>
                <w:rFonts w:ascii="Arial" w:hAnsi="Arial" w:cs="Arial"/>
                <w:b/>
                <w:bCs/>
                <w:color w:val="24211D"/>
                <w:sz w:val="24"/>
                <w:szCs w:val="24"/>
                <w:shd w:val="clear" w:color="auto" w:fill="FFFFFF"/>
              </w:rPr>
              <w:t>VERIFICAÇÃO DE APRENDIZAGEM:</w:t>
            </w:r>
          </w:p>
          <w:p w14:paraId="1AE48E37" w14:textId="703414E5" w:rsidR="00E00351" w:rsidRPr="00EA638F" w:rsidRDefault="00C7283A" w:rsidP="00DE2122">
            <w:pPr>
              <w:outlineLvl w:val="0"/>
              <w:rPr>
                <w:rFonts w:ascii="Arial" w:hAnsi="Arial" w:cs="Arial"/>
                <w:bCs/>
                <w:sz w:val="24"/>
                <w:szCs w:val="24"/>
              </w:rPr>
            </w:pPr>
            <w:r>
              <w:rPr>
                <w:rFonts w:ascii="Arial" w:hAnsi="Arial" w:cs="Arial"/>
                <w:bCs/>
                <w:sz w:val="24"/>
                <w:szCs w:val="24"/>
              </w:rPr>
              <w:t>REAÇÕES QUÍMICAS</w:t>
            </w:r>
            <w:r w:rsidR="009A5140" w:rsidRPr="00EA638F">
              <w:rPr>
                <w:rFonts w:ascii="Arial" w:hAnsi="Arial" w:cs="Arial"/>
                <w:bCs/>
                <w:sz w:val="24"/>
                <w:szCs w:val="24"/>
              </w:rPr>
              <w:t xml:space="preserve"> </w:t>
            </w:r>
          </w:p>
        </w:tc>
      </w:tr>
      <w:tr w:rsidR="000A12C4" w:rsidRPr="00EA638F" w14:paraId="37643B2F" w14:textId="77777777" w:rsidTr="00913056">
        <w:tc>
          <w:tcPr>
            <w:tcW w:w="5937" w:type="dxa"/>
            <w:gridSpan w:val="2"/>
          </w:tcPr>
          <w:p w14:paraId="05078254"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Nome do aluno:</w:t>
            </w:r>
          </w:p>
        </w:tc>
        <w:tc>
          <w:tcPr>
            <w:tcW w:w="957" w:type="dxa"/>
          </w:tcPr>
          <w:p w14:paraId="0C1F70E3"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N.º</w:t>
            </w:r>
          </w:p>
        </w:tc>
        <w:tc>
          <w:tcPr>
            <w:tcW w:w="3591" w:type="dxa"/>
          </w:tcPr>
          <w:p w14:paraId="2D3A79ED"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Turma:</w:t>
            </w:r>
          </w:p>
        </w:tc>
      </w:tr>
      <w:tr w:rsidR="000A12C4" w:rsidRPr="00EA638F" w14:paraId="576FE4AA" w14:textId="77777777" w:rsidTr="00913056">
        <w:tc>
          <w:tcPr>
            <w:tcW w:w="3645" w:type="dxa"/>
          </w:tcPr>
          <w:p w14:paraId="1B3F5BDC"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Disciplina:</w:t>
            </w:r>
          </w:p>
        </w:tc>
        <w:tc>
          <w:tcPr>
            <w:tcW w:w="3249" w:type="dxa"/>
            <w:gridSpan w:val="2"/>
          </w:tcPr>
          <w:p w14:paraId="68B3BBF8"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Professor(a):</w:t>
            </w:r>
          </w:p>
        </w:tc>
        <w:tc>
          <w:tcPr>
            <w:tcW w:w="3591" w:type="dxa"/>
          </w:tcPr>
          <w:p w14:paraId="523F0A03"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Valor atividade:</w:t>
            </w:r>
          </w:p>
        </w:tc>
      </w:tr>
      <w:tr w:rsidR="000A12C4" w:rsidRPr="00EA638F" w14:paraId="2484DF74" w14:textId="77777777" w:rsidTr="009A5140">
        <w:trPr>
          <w:trHeight w:val="445"/>
        </w:trPr>
        <w:tc>
          <w:tcPr>
            <w:tcW w:w="3645" w:type="dxa"/>
          </w:tcPr>
          <w:p w14:paraId="7AA423D9"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Bimestre:</w:t>
            </w:r>
          </w:p>
        </w:tc>
        <w:tc>
          <w:tcPr>
            <w:tcW w:w="3249" w:type="dxa"/>
            <w:gridSpan w:val="2"/>
          </w:tcPr>
          <w:p w14:paraId="060030B9"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Data:</w:t>
            </w:r>
          </w:p>
        </w:tc>
        <w:tc>
          <w:tcPr>
            <w:tcW w:w="3591" w:type="dxa"/>
          </w:tcPr>
          <w:p w14:paraId="5059EA78" w14:textId="77777777" w:rsidR="000A12C4" w:rsidRPr="00EA638F" w:rsidRDefault="000A12C4" w:rsidP="00DE2122">
            <w:pPr>
              <w:outlineLvl w:val="0"/>
              <w:rPr>
                <w:rFonts w:ascii="Arial" w:hAnsi="Arial" w:cs="Arial"/>
                <w:b/>
                <w:sz w:val="24"/>
                <w:szCs w:val="24"/>
              </w:rPr>
            </w:pPr>
            <w:r w:rsidRPr="00EA638F">
              <w:rPr>
                <w:rFonts w:ascii="Arial" w:hAnsi="Arial" w:cs="Arial"/>
                <w:b/>
                <w:sz w:val="24"/>
                <w:szCs w:val="24"/>
              </w:rPr>
              <w:t>Nota:</w:t>
            </w:r>
          </w:p>
        </w:tc>
      </w:tr>
    </w:tbl>
    <w:p w14:paraId="1EFD53F9" w14:textId="681D96FC" w:rsidR="00913056" w:rsidRPr="00EA638F" w:rsidRDefault="00913056" w:rsidP="009A5140">
      <w:pPr>
        <w:jc w:val="both"/>
        <w:rPr>
          <w:rFonts w:ascii="Arial" w:hAnsi="Arial" w:cs="Arial"/>
        </w:rPr>
      </w:pPr>
    </w:p>
    <w:tbl>
      <w:tblPr>
        <w:tblStyle w:val="Tabelacomgrade"/>
        <w:tblpPr w:leftFromText="141" w:rightFromText="141" w:vertAnchor="text" w:horzAnchor="margin" w:tblpX="-326" w:tblpY="-2"/>
        <w:tblW w:w="10485" w:type="dxa"/>
        <w:tblLook w:val="04A0" w:firstRow="1" w:lastRow="0" w:firstColumn="1" w:lastColumn="0" w:noHBand="0" w:noVBand="1"/>
      </w:tblPr>
      <w:tblGrid>
        <w:gridCol w:w="10485"/>
      </w:tblGrid>
      <w:tr w:rsidR="00214380" w:rsidRPr="00EA638F" w14:paraId="56489DB9" w14:textId="77777777" w:rsidTr="00214380">
        <w:tc>
          <w:tcPr>
            <w:tcW w:w="10485" w:type="dxa"/>
          </w:tcPr>
          <w:p w14:paraId="3E19EE86" w14:textId="77777777" w:rsidR="00214380" w:rsidRPr="00EA638F" w:rsidRDefault="00214380" w:rsidP="00214380">
            <w:pPr>
              <w:jc w:val="both"/>
              <w:rPr>
                <w:rFonts w:ascii="Arial" w:hAnsi="Arial" w:cs="Arial"/>
                <w:b/>
                <w:bCs/>
                <w:sz w:val="20"/>
                <w:szCs w:val="20"/>
              </w:rPr>
            </w:pPr>
            <w:r w:rsidRPr="00EA638F">
              <w:rPr>
                <w:rFonts w:ascii="Arial" w:hAnsi="Arial" w:cs="Arial"/>
                <w:b/>
                <w:bCs/>
                <w:sz w:val="20"/>
                <w:szCs w:val="20"/>
              </w:rPr>
              <w:t>Leia atentamente os comandos abaixo para uma boa avaliação:</w:t>
            </w:r>
          </w:p>
          <w:p w14:paraId="03E06E90" w14:textId="77777777" w:rsidR="00214380" w:rsidRPr="00EA638F" w:rsidRDefault="00214380" w:rsidP="00214380">
            <w:pPr>
              <w:pStyle w:val="PargrafodaLista"/>
              <w:numPr>
                <w:ilvl w:val="0"/>
                <w:numId w:val="1"/>
              </w:numPr>
              <w:jc w:val="both"/>
              <w:rPr>
                <w:rFonts w:ascii="Arial" w:hAnsi="Arial" w:cs="Arial"/>
                <w:sz w:val="20"/>
                <w:szCs w:val="20"/>
              </w:rPr>
            </w:pPr>
            <w:r w:rsidRPr="00EA638F">
              <w:rPr>
                <w:rFonts w:ascii="Arial" w:hAnsi="Arial" w:cs="Arial"/>
                <w:sz w:val="20"/>
                <w:szCs w:val="20"/>
              </w:rPr>
              <w:t xml:space="preserve">Questões objetivas, </w:t>
            </w:r>
            <w:r w:rsidRPr="00EA638F">
              <w:rPr>
                <w:rFonts w:ascii="Arial" w:hAnsi="Arial" w:cs="Arial"/>
                <w:sz w:val="20"/>
                <w:szCs w:val="20"/>
                <w:u w:val="single"/>
              </w:rPr>
              <w:t>não use líquidos corretivos e nem rasure</w:t>
            </w:r>
            <w:r w:rsidRPr="00EA638F">
              <w:rPr>
                <w:rFonts w:ascii="Arial" w:hAnsi="Arial" w:cs="Arial"/>
                <w:sz w:val="20"/>
                <w:szCs w:val="20"/>
              </w:rPr>
              <w:t>, pois isso implicará a anulação da resposta;</w:t>
            </w:r>
          </w:p>
          <w:p w14:paraId="53FE42A8" w14:textId="77777777" w:rsidR="00214380" w:rsidRPr="00EA638F" w:rsidRDefault="00214380" w:rsidP="00214380">
            <w:pPr>
              <w:pStyle w:val="PargrafodaLista"/>
              <w:numPr>
                <w:ilvl w:val="0"/>
                <w:numId w:val="1"/>
              </w:numPr>
              <w:jc w:val="both"/>
              <w:rPr>
                <w:rFonts w:ascii="Arial" w:hAnsi="Arial" w:cs="Arial"/>
                <w:sz w:val="20"/>
                <w:szCs w:val="20"/>
              </w:rPr>
            </w:pPr>
            <w:r w:rsidRPr="00EA638F">
              <w:rPr>
                <w:rFonts w:ascii="Arial" w:hAnsi="Arial" w:cs="Arial"/>
                <w:sz w:val="20"/>
                <w:szCs w:val="20"/>
              </w:rPr>
              <w:t>A prova deverá ser feita com caneta preta ou azul;</w:t>
            </w:r>
          </w:p>
          <w:p w14:paraId="5C5017A6" w14:textId="77777777" w:rsidR="00214380" w:rsidRPr="00EA638F" w:rsidRDefault="00214380" w:rsidP="00214380">
            <w:pPr>
              <w:pStyle w:val="PargrafodaLista"/>
              <w:numPr>
                <w:ilvl w:val="0"/>
                <w:numId w:val="1"/>
              </w:numPr>
              <w:jc w:val="both"/>
              <w:rPr>
                <w:rFonts w:ascii="Arial" w:hAnsi="Arial" w:cs="Arial"/>
                <w:sz w:val="20"/>
                <w:szCs w:val="20"/>
              </w:rPr>
            </w:pPr>
            <w:r w:rsidRPr="00EA638F">
              <w:rPr>
                <w:rFonts w:ascii="Arial" w:hAnsi="Arial" w:cs="Arial"/>
                <w:sz w:val="20"/>
                <w:szCs w:val="20"/>
              </w:rPr>
              <w:t>A interpretação e a leitura das questões fazem parte da avaliação. Leia com muita calma e atenção;</w:t>
            </w:r>
          </w:p>
          <w:p w14:paraId="07A8155F" w14:textId="77777777" w:rsidR="00214380" w:rsidRPr="00EA638F" w:rsidRDefault="00214380" w:rsidP="00214380">
            <w:pPr>
              <w:pStyle w:val="PargrafodaLista"/>
              <w:numPr>
                <w:ilvl w:val="0"/>
                <w:numId w:val="1"/>
              </w:numPr>
              <w:jc w:val="both"/>
              <w:rPr>
                <w:rFonts w:ascii="Arial" w:hAnsi="Arial" w:cs="Arial"/>
              </w:rPr>
            </w:pPr>
            <w:r w:rsidRPr="00EA638F">
              <w:rPr>
                <w:rFonts w:ascii="Arial" w:hAnsi="Arial" w:cs="Arial"/>
                <w:sz w:val="20"/>
                <w:szCs w:val="20"/>
                <w:u w:val="single"/>
              </w:rPr>
              <w:t>Não é permitido</w:t>
            </w:r>
            <w:r w:rsidRPr="00EA638F">
              <w:rPr>
                <w:rFonts w:ascii="Arial" w:hAnsi="Arial" w:cs="Arial"/>
                <w:sz w:val="20"/>
                <w:szCs w:val="20"/>
              </w:rPr>
              <w:t xml:space="preserve"> o empréstimo de materiais durante o tempo da avaliação</w:t>
            </w:r>
          </w:p>
        </w:tc>
      </w:tr>
    </w:tbl>
    <w:p w14:paraId="5732C398" w14:textId="4F47E87B" w:rsidR="00C7283A" w:rsidRPr="00E90DF8" w:rsidRDefault="004F24E7" w:rsidP="00C7283A">
      <w:pPr>
        <w:jc w:val="both"/>
        <w:rPr>
          <w:rFonts w:ascii="Arial" w:hAnsi="Arial" w:cs="Arial"/>
        </w:rPr>
      </w:pPr>
      <w:r w:rsidRPr="00E90DF8">
        <w:rPr>
          <w:rFonts w:ascii="Arial" w:hAnsi="Arial" w:cs="Arial"/>
          <w:b/>
          <w:bCs/>
        </w:rPr>
        <w:t>1.</w:t>
      </w:r>
      <w:r w:rsidRPr="00E90DF8">
        <w:rPr>
          <w:rFonts w:ascii="Arial" w:hAnsi="Arial" w:cs="Arial"/>
        </w:rPr>
        <w:t xml:space="preserve"> </w:t>
      </w:r>
      <w:r w:rsidR="00C7283A" w:rsidRPr="00E90DF8">
        <w:rPr>
          <w:rFonts w:ascii="Arial" w:hAnsi="Arial" w:cs="Arial"/>
        </w:rPr>
        <w:t>As reações químicas envolvem a quebra e formação de ligações entre átomos. Considere as seguintes equações químicas:</w:t>
      </w:r>
    </w:p>
    <w:p w14:paraId="518683BF" w14:textId="15EB0B2D" w:rsidR="00C7283A" w:rsidRPr="00E90DF8" w:rsidRDefault="00C7283A" w:rsidP="00C7283A">
      <w:pPr>
        <w:spacing w:before="100" w:beforeAutospacing="1" w:after="100" w:afterAutospacing="1"/>
        <w:rPr>
          <w:rFonts w:ascii="Arial" w:hAnsi="Arial" w:cs="Arial"/>
        </w:rPr>
      </w:pPr>
      <w:r w:rsidRPr="00E90DF8">
        <w:rPr>
          <w:rFonts w:ascii="Arial" w:hAnsi="Arial" w:cs="Arial"/>
        </w:rPr>
        <w:t>I. H</w:t>
      </w:r>
      <w:r w:rsidRPr="00E90DF8">
        <w:rPr>
          <w:rFonts w:ascii="Cambria Math" w:hAnsi="Cambria Math" w:cs="Cambria Math"/>
        </w:rPr>
        <w:t>₂</w:t>
      </w:r>
      <w:r w:rsidRPr="00E90DF8">
        <w:rPr>
          <w:rFonts w:ascii="Arial" w:hAnsi="Arial" w:cs="Arial"/>
        </w:rPr>
        <w:t xml:space="preserve"> + Cl</w:t>
      </w:r>
      <w:r w:rsidRPr="00E90DF8">
        <w:rPr>
          <w:rFonts w:ascii="Cambria Math" w:hAnsi="Cambria Math" w:cs="Cambria Math"/>
        </w:rPr>
        <w:t>₂</w:t>
      </w:r>
      <w:r w:rsidRPr="00E90DF8">
        <w:rPr>
          <w:rFonts w:ascii="Arial" w:hAnsi="Arial" w:cs="Arial"/>
        </w:rPr>
        <w:t xml:space="preserve"> → 2HCl</w:t>
      </w:r>
      <w:r w:rsidRPr="00E90DF8">
        <w:rPr>
          <w:rFonts w:ascii="Arial" w:hAnsi="Arial" w:cs="Arial"/>
        </w:rPr>
        <w:br/>
        <w:t>II. 2KClO</w:t>
      </w:r>
      <w:r w:rsidRPr="00E90DF8">
        <w:rPr>
          <w:rFonts w:ascii="Cambria Math" w:hAnsi="Cambria Math" w:cs="Cambria Math"/>
        </w:rPr>
        <w:t>₃</w:t>
      </w:r>
      <w:r w:rsidRPr="00E90DF8">
        <w:rPr>
          <w:rFonts w:ascii="Arial" w:hAnsi="Arial" w:cs="Arial"/>
        </w:rPr>
        <w:t xml:space="preserve"> → 2KCl + 3O</w:t>
      </w:r>
      <w:r w:rsidRPr="00E90DF8">
        <w:rPr>
          <w:rFonts w:ascii="Cambria Math" w:hAnsi="Cambria Math" w:cs="Cambria Math"/>
        </w:rPr>
        <w:t>₂</w:t>
      </w:r>
      <w:r w:rsidRPr="00E90DF8">
        <w:rPr>
          <w:rFonts w:ascii="Arial" w:hAnsi="Arial" w:cs="Arial"/>
        </w:rPr>
        <w:br/>
        <w:t xml:space="preserve">III. Fe + </w:t>
      </w:r>
      <w:proofErr w:type="spellStart"/>
      <w:r w:rsidRPr="00E90DF8">
        <w:rPr>
          <w:rFonts w:ascii="Arial" w:hAnsi="Arial" w:cs="Arial"/>
        </w:rPr>
        <w:t>CuSO</w:t>
      </w:r>
      <w:proofErr w:type="spellEnd"/>
      <w:r w:rsidRPr="00E90DF8">
        <w:rPr>
          <w:rFonts w:ascii="Cambria Math" w:hAnsi="Cambria Math" w:cs="Cambria Math"/>
        </w:rPr>
        <w:t>₄</w:t>
      </w:r>
      <w:r w:rsidRPr="00E90DF8">
        <w:rPr>
          <w:rFonts w:ascii="Arial" w:hAnsi="Arial" w:cs="Arial"/>
        </w:rPr>
        <w:t xml:space="preserve"> → </w:t>
      </w:r>
      <w:proofErr w:type="spellStart"/>
      <w:r w:rsidRPr="00E90DF8">
        <w:rPr>
          <w:rFonts w:ascii="Arial" w:hAnsi="Arial" w:cs="Arial"/>
        </w:rPr>
        <w:t>FeSO</w:t>
      </w:r>
      <w:proofErr w:type="spellEnd"/>
      <w:r w:rsidRPr="00E90DF8">
        <w:rPr>
          <w:rFonts w:ascii="Cambria Math" w:hAnsi="Cambria Math" w:cs="Cambria Math"/>
        </w:rPr>
        <w:t>₄</w:t>
      </w:r>
      <w:r w:rsidRPr="00E90DF8">
        <w:rPr>
          <w:rFonts w:ascii="Arial" w:hAnsi="Arial" w:cs="Arial"/>
        </w:rPr>
        <w:t xml:space="preserve"> + Cu</w:t>
      </w:r>
      <w:r w:rsidRPr="00E90DF8">
        <w:rPr>
          <w:rFonts w:ascii="Arial" w:hAnsi="Arial" w:cs="Arial"/>
        </w:rPr>
        <w:br/>
        <w:t xml:space="preserve">IV. </w:t>
      </w:r>
      <w:proofErr w:type="spellStart"/>
      <w:r w:rsidRPr="00E90DF8">
        <w:rPr>
          <w:rFonts w:ascii="Arial" w:hAnsi="Arial" w:cs="Arial"/>
        </w:rPr>
        <w:t>NaOH</w:t>
      </w:r>
      <w:proofErr w:type="spellEnd"/>
      <w:r w:rsidRPr="00E90DF8">
        <w:rPr>
          <w:rFonts w:ascii="Arial" w:hAnsi="Arial" w:cs="Arial"/>
        </w:rPr>
        <w:t xml:space="preserve"> + </w:t>
      </w:r>
      <w:proofErr w:type="spellStart"/>
      <w:r w:rsidRPr="00E90DF8">
        <w:rPr>
          <w:rFonts w:ascii="Arial" w:hAnsi="Arial" w:cs="Arial"/>
        </w:rPr>
        <w:t>HCl</w:t>
      </w:r>
      <w:proofErr w:type="spellEnd"/>
      <w:r w:rsidRPr="00E90DF8">
        <w:rPr>
          <w:rFonts w:ascii="Arial" w:hAnsi="Arial" w:cs="Arial"/>
        </w:rPr>
        <w:t xml:space="preserve"> → NaCl + H</w:t>
      </w:r>
      <w:r w:rsidRPr="00E90DF8">
        <w:rPr>
          <w:rFonts w:ascii="Cambria Math" w:hAnsi="Cambria Math" w:cs="Cambria Math"/>
        </w:rPr>
        <w:t>₂</w:t>
      </w:r>
      <w:r w:rsidRPr="00E90DF8">
        <w:rPr>
          <w:rFonts w:ascii="Arial" w:hAnsi="Arial" w:cs="Arial"/>
        </w:rPr>
        <w:t>O</w:t>
      </w:r>
    </w:p>
    <w:p w14:paraId="307914F3" w14:textId="34B5A290" w:rsidR="00C7283A" w:rsidRPr="00E90DF8" w:rsidRDefault="00C7283A" w:rsidP="00C7283A">
      <w:pPr>
        <w:spacing w:before="100" w:beforeAutospacing="1" w:after="100" w:afterAutospacing="1"/>
        <w:rPr>
          <w:rFonts w:ascii="Arial" w:hAnsi="Arial" w:cs="Arial"/>
        </w:rPr>
      </w:pPr>
      <w:r w:rsidRPr="00E90DF8">
        <w:rPr>
          <w:rFonts w:ascii="Arial" w:hAnsi="Arial" w:cs="Arial"/>
        </w:rPr>
        <w:t>Assinale a alternativa que classifica corretamente os tipos de reações:</w:t>
      </w:r>
    </w:p>
    <w:p w14:paraId="26772B87" w14:textId="7FAC742D" w:rsidR="00C7283A" w:rsidRPr="00E90DF8" w:rsidRDefault="00C7283A" w:rsidP="00C7283A">
      <w:pPr>
        <w:spacing w:before="100" w:beforeAutospacing="1" w:after="100" w:afterAutospacing="1"/>
        <w:rPr>
          <w:rFonts w:ascii="Arial" w:hAnsi="Arial" w:cs="Arial"/>
        </w:rPr>
      </w:pPr>
      <w:r w:rsidRPr="00E90DF8">
        <w:rPr>
          <w:rFonts w:ascii="Arial" w:hAnsi="Arial" w:cs="Arial"/>
        </w:rPr>
        <w:t>a) I - Síntese, II - Decomposição, III - Deslocamento, IV - Dupla troca</w:t>
      </w:r>
      <w:r w:rsidRPr="00E90DF8">
        <w:rPr>
          <w:rFonts w:ascii="Arial" w:hAnsi="Arial" w:cs="Arial"/>
        </w:rPr>
        <w:br/>
        <w:t>b) I - Deslocamento, II - Síntese, III - Decomposição, IV - Deslocamento</w:t>
      </w:r>
      <w:r w:rsidRPr="00E90DF8">
        <w:rPr>
          <w:rFonts w:ascii="Arial" w:hAnsi="Arial" w:cs="Arial"/>
        </w:rPr>
        <w:br/>
        <w:t>c) I - Síntese, II - Deslocamento, III - Decomposição, IV - Dupla troca</w:t>
      </w:r>
      <w:r w:rsidRPr="00E90DF8">
        <w:rPr>
          <w:rFonts w:ascii="Arial" w:hAnsi="Arial" w:cs="Arial"/>
        </w:rPr>
        <w:br/>
        <w:t>d) I - Decomposição, II - Dupla troca, III - Síntese, IV - Deslocamento</w:t>
      </w:r>
      <w:r w:rsidRPr="00E90DF8">
        <w:rPr>
          <w:rFonts w:ascii="Arial" w:hAnsi="Arial" w:cs="Arial"/>
        </w:rPr>
        <w:br/>
        <w:t>e) I - Decomposição, II - Deslocamento, III - Síntese, IV - Decomposição</w:t>
      </w:r>
    </w:p>
    <w:p w14:paraId="44CD9982" w14:textId="33514C77" w:rsidR="00C7283A" w:rsidRPr="00E90DF8" w:rsidRDefault="00C7283A" w:rsidP="00C7283A">
      <w:pPr>
        <w:spacing w:before="100" w:beforeAutospacing="1" w:after="100" w:afterAutospacing="1"/>
        <w:rPr>
          <w:rFonts w:ascii="Arial" w:hAnsi="Arial" w:cs="Arial"/>
        </w:rPr>
      </w:pPr>
      <w:r w:rsidRPr="00E90DF8">
        <w:rPr>
          <w:rFonts w:ascii="Arial" w:hAnsi="Arial" w:cs="Arial"/>
          <w:b/>
          <w:bCs/>
        </w:rPr>
        <w:t>2.</w:t>
      </w:r>
      <w:r w:rsidRPr="00E90DF8">
        <w:rPr>
          <w:rFonts w:ascii="Arial" w:hAnsi="Arial" w:cs="Arial"/>
        </w:rPr>
        <w:t xml:space="preserve"> Em uma reação de combustão completa, ocorre a queima de um composto orgânico na presença de oxigênio, liberando gás carbônico e água. Considerando essa informação, a equação que melhor representa a combustão do etanol (C</w:t>
      </w:r>
      <w:r w:rsidRPr="00E90DF8">
        <w:rPr>
          <w:rFonts w:ascii="Cambria Math" w:hAnsi="Cambria Math" w:cs="Cambria Math"/>
        </w:rPr>
        <w:t>₂</w:t>
      </w:r>
      <w:r w:rsidRPr="00E90DF8">
        <w:rPr>
          <w:rFonts w:ascii="Arial" w:hAnsi="Arial" w:cs="Arial"/>
        </w:rPr>
        <w:t>H</w:t>
      </w:r>
      <w:r w:rsidRPr="00E90DF8">
        <w:rPr>
          <w:rFonts w:ascii="Cambria Math" w:hAnsi="Cambria Math" w:cs="Cambria Math"/>
        </w:rPr>
        <w:t>₅</w:t>
      </w:r>
      <w:r w:rsidRPr="00E90DF8">
        <w:rPr>
          <w:rFonts w:ascii="Arial" w:hAnsi="Arial" w:cs="Arial"/>
        </w:rPr>
        <w:t>OH) é:</w:t>
      </w:r>
    </w:p>
    <w:p w14:paraId="37F109CE" w14:textId="0E6EB35A" w:rsidR="00C7283A" w:rsidRPr="00E90DF8" w:rsidRDefault="00C7283A" w:rsidP="00C7283A">
      <w:pPr>
        <w:spacing w:before="100" w:beforeAutospacing="1" w:after="100" w:afterAutospacing="1"/>
        <w:rPr>
          <w:rFonts w:ascii="Arial" w:hAnsi="Arial" w:cs="Arial"/>
        </w:rPr>
      </w:pPr>
      <w:r w:rsidRPr="00E90DF8">
        <w:rPr>
          <w:rFonts w:ascii="Arial" w:hAnsi="Arial" w:cs="Arial"/>
        </w:rPr>
        <w:t>a) C</w:t>
      </w:r>
      <w:r w:rsidRPr="00E90DF8">
        <w:rPr>
          <w:rFonts w:ascii="Cambria Math" w:hAnsi="Cambria Math" w:cs="Cambria Math"/>
        </w:rPr>
        <w:t>₂</w:t>
      </w:r>
      <w:r w:rsidRPr="00E90DF8">
        <w:rPr>
          <w:rFonts w:ascii="Arial" w:hAnsi="Arial" w:cs="Arial"/>
        </w:rPr>
        <w:t>H</w:t>
      </w:r>
      <w:r w:rsidRPr="00E90DF8">
        <w:rPr>
          <w:rFonts w:ascii="Cambria Math" w:hAnsi="Cambria Math" w:cs="Cambria Math"/>
        </w:rPr>
        <w:t>₅</w:t>
      </w:r>
      <w:r w:rsidRPr="00E90DF8">
        <w:rPr>
          <w:rFonts w:ascii="Arial" w:hAnsi="Arial" w:cs="Arial"/>
        </w:rPr>
        <w:t>OH + O</w:t>
      </w:r>
      <w:r w:rsidRPr="00E90DF8">
        <w:rPr>
          <w:rFonts w:ascii="Cambria Math" w:hAnsi="Cambria Math" w:cs="Cambria Math"/>
        </w:rPr>
        <w:t>₂</w:t>
      </w:r>
      <w:r w:rsidRPr="00E90DF8">
        <w:rPr>
          <w:rFonts w:ascii="Arial" w:hAnsi="Arial" w:cs="Arial"/>
        </w:rPr>
        <w:t xml:space="preserve"> → CO + H</w:t>
      </w:r>
      <w:r w:rsidRPr="00E90DF8">
        <w:rPr>
          <w:rFonts w:ascii="Cambria Math" w:hAnsi="Cambria Math" w:cs="Cambria Math"/>
        </w:rPr>
        <w:t>₂</w:t>
      </w:r>
      <w:r w:rsidRPr="00E90DF8">
        <w:rPr>
          <w:rFonts w:ascii="Arial" w:hAnsi="Arial" w:cs="Arial"/>
        </w:rPr>
        <w:t>O</w:t>
      </w:r>
      <w:r w:rsidRPr="00E90DF8">
        <w:rPr>
          <w:rFonts w:ascii="Arial" w:hAnsi="Arial" w:cs="Arial"/>
        </w:rPr>
        <w:br/>
        <w:t>b) C</w:t>
      </w:r>
      <w:r w:rsidRPr="00E90DF8">
        <w:rPr>
          <w:rFonts w:ascii="Cambria Math" w:hAnsi="Cambria Math" w:cs="Cambria Math"/>
        </w:rPr>
        <w:t>₂</w:t>
      </w:r>
      <w:r w:rsidRPr="00E90DF8">
        <w:rPr>
          <w:rFonts w:ascii="Arial" w:hAnsi="Arial" w:cs="Arial"/>
        </w:rPr>
        <w:t>H</w:t>
      </w:r>
      <w:r w:rsidRPr="00E90DF8">
        <w:rPr>
          <w:rFonts w:ascii="Cambria Math" w:hAnsi="Cambria Math" w:cs="Cambria Math"/>
        </w:rPr>
        <w:t>₅</w:t>
      </w:r>
      <w:r w:rsidRPr="00E90DF8">
        <w:rPr>
          <w:rFonts w:ascii="Arial" w:hAnsi="Arial" w:cs="Arial"/>
        </w:rPr>
        <w:t>OH + O</w:t>
      </w:r>
      <w:r w:rsidRPr="00E90DF8">
        <w:rPr>
          <w:rFonts w:ascii="Cambria Math" w:hAnsi="Cambria Math" w:cs="Cambria Math"/>
        </w:rPr>
        <w:t>₂</w:t>
      </w:r>
      <w:r w:rsidRPr="00E90DF8">
        <w:rPr>
          <w:rFonts w:ascii="Arial" w:hAnsi="Arial" w:cs="Arial"/>
        </w:rPr>
        <w:t xml:space="preserve"> → CO</w:t>
      </w:r>
      <w:r w:rsidRPr="00E90DF8">
        <w:rPr>
          <w:rFonts w:ascii="Cambria Math" w:hAnsi="Cambria Math" w:cs="Cambria Math"/>
        </w:rPr>
        <w:t>₂</w:t>
      </w:r>
      <w:r w:rsidRPr="00E90DF8">
        <w:rPr>
          <w:rFonts w:ascii="Arial" w:hAnsi="Arial" w:cs="Arial"/>
        </w:rPr>
        <w:t xml:space="preserve"> + H</w:t>
      </w:r>
      <w:r w:rsidRPr="00E90DF8">
        <w:rPr>
          <w:rFonts w:ascii="Cambria Math" w:hAnsi="Cambria Math" w:cs="Cambria Math"/>
        </w:rPr>
        <w:t>₂</w:t>
      </w:r>
      <w:r w:rsidRPr="00E90DF8">
        <w:rPr>
          <w:rFonts w:ascii="Arial" w:hAnsi="Arial" w:cs="Arial"/>
        </w:rPr>
        <w:t>O</w:t>
      </w:r>
      <w:r w:rsidRPr="00E90DF8">
        <w:rPr>
          <w:rFonts w:ascii="Arial" w:hAnsi="Arial" w:cs="Arial"/>
        </w:rPr>
        <w:br/>
        <w:t>c) C</w:t>
      </w:r>
      <w:r w:rsidRPr="00E90DF8">
        <w:rPr>
          <w:rFonts w:ascii="Cambria Math" w:hAnsi="Cambria Math" w:cs="Cambria Math"/>
        </w:rPr>
        <w:t>₂</w:t>
      </w:r>
      <w:r w:rsidRPr="00E90DF8">
        <w:rPr>
          <w:rFonts w:ascii="Arial" w:hAnsi="Arial" w:cs="Arial"/>
        </w:rPr>
        <w:t>H</w:t>
      </w:r>
      <w:r w:rsidRPr="00E90DF8">
        <w:rPr>
          <w:rFonts w:ascii="Cambria Math" w:hAnsi="Cambria Math" w:cs="Cambria Math"/>
        </w:rPr>
        <w:t>₅</w:t>
      </w:r>
      <w:r w:rsidRPr="00E90DF8">
        <w:rPr>
          <w:rFonts w:ascii="Arial" w:hAnsi="Arial" w:cs="Arial"/>
        </w:rPr>
        <w:t>OH + H</w:t>
      </w:r>
      <w:r w:rsidRPr="00E90DF8">
        <w:rPr>
          <w:rFonts w:ascii="Cambria Math" w:hAnsi="Cambria Math" w:cs="Cambria Math"/>
        </w:rPr>
        <w:t>₂</w:t>
      </w:r>
      <w:r w:rsidRPr="00E90DF8">
        <w:rPr>
          <w:rFonts w:ascii="Arial" w:hAnsi="Arial" w:cs="Arial"/>
        </w:rPr>
        <w:t xml:space="preserve"> → CH</w:t>
      </w:r>
      <w:r w:rsidRPr="00E90DF8">
        <w:rPr>
          <w:rFonts w:ascii="Cambria Math" w:hAnsi="Cambria Math" w:cs="Cambria Math"/>
        </w:rPr>
        <w:t>₄</w:t>
      </w:r>
      <w:r w:rsidRPr="00E90DF8">
        <w:rPr>
          <w:rFonts w:ascii="Arial" w:hAnsi="Arial" w:cs="Arial"/>
        </w:rPr>
        <w:t xml:space="preserve"> + O</w:t>
      </w:r>
      <w:r w:rsidRPr="00E90DF8">
        <w:rPr>
          <w:rFonts w:ascii="Cambria Math" w:hAnsi="Cambria Math" w:cs="Cambria Math"/>
        </w:rPr>
        <w:t>₂</w:t>
      </w:r>
      <w:r w:rsidRPr="00E90DF8">
        <w:rPr>
          <w:rFonts w:ascii="Arial" w:hAnsi="Arial" w:cs="Arial"/>
        </w:rPr>
        <w:br/>
        <w:t>d) C</w:t>
      </w:r>
      <w:r w:rsidRPr="00E90DF8">
        <w:rPr>
          <w:rFonts w:ascii="Cambria Math" w:hAnsi="Cambria Math" w:cs="Cambria Math"/>
        </w:rPr>
        <w:t>₂</w:t>
      </w:r>
      <w:r w:rsidRPr="00E90DF8">
        <w:rPr>
          <w:rFonts w:ascii="Arial" w:hAnsi="Arial" w:cs="Arial"/>
        </w:rPr>
        <w:t>H</w:t>
      </w:r>
      <w:r w:rsidRPr="00E90DF8">
        <w:rPr>
          <w:rFonts w:ascii="Cambria Math" w:hAnsi="Cambria Math" w:cs="Cambria Math"/>
        </w:rPr>
        <w:t>₅</w:t>
      </w:r>
      <w:r w:rsidRPr="00E90DF8">
        <w:rPr>
          <w:rFonts w:ascii="Arial" w:hAnsi="Arial" w:cs="Arial"/>
        </w:rPr>
        <w:t>OH → CO</w:t>
      </w:r>
      <w:r w:rsidRPr="00E90DF8">
        <w:rPr>
          <w:rFonts w:ascii="Cambria Math" w:hAnsi="Cambria Math" w:cs="Cambria Math"/>
        </w:rPr>
        <w:t>₂</w:t>
      </w:r>
      <w:r w:rsidRPr="00E90DF8">
        <w:rPr>
          <w:rFonts w:ascii="Arial" w:hAnsi="Arial" w:cs="Arial"/>
        </w:rPr>
        <w:t xml:space="preserve"> + H</w:t>
      </w:r>
      <w:r w:rsidRPr="00E90DF8">
        <w:rPr>
          <w:rFonts w:ascii="Cambria Math" w:hAnsi="Cambria Math" w:cs="Cambria Math"/>
        </w:rPr>
        <w:t>₂</w:t>
      </w:r>
      <w:r w:rsidRPr="00E90DF8">
        <w:rPr>
          <w:rFonts w:ascii="Arial" w:hAnsi="Arial" w:cs="Arial"/>
        </w:rPr>
        <w:t>O</w:t>
      </w:r>
      <w:r w:rsidRPr="00E90DF8">
        <w:rPr>
          <w:rFonts w:ascii="Arial" w:hAnsi="Arial" w:cs="Arial"/>
        </w:rPr>
        <w:br/>
        <w:t>e) C</w:t>
      </w:r>
      <w:r w:rsidRPr="00E90DF8">
        <w:rPr>
          <w:rFonts w:ascii="Cambria Math" w:hAnsi="Cambria Math" w:cs="Cambria Math"/>
        </w:rPr>
        <w:t>₂</w:t>
      </w:r>
      <w:r w:rsidRPr="00E90DF8">
        <w:rPr>
          <w:rFonts w:ascii="Arial" w:hAnsi="Arial" w:cs="Arial"/>
        </w:rPr>
        <w:t>H</w:t>
      </w:r>
      <w:r w:rsidRPr="00E90DF8">
        <w:rPr>
          <w:rFonts w:ascii="Cambria Math" w:hAnsi="Cambria Math" w:cs="Cambria Math"/>
        </w:rPr>
        <w:t>₅</w:t>
      </w:r>
      <w:r w:rsidRPr="00E90DF8">
        <w:rPr>
          <w:rFonts w:ascii="Arial" w:hAnsi="Arial" w:cs="Arial"/>
        </w:rPr>
        <w:t>OH + H</w:t>
      </w:r>
      <w:r w:rsidRPr="00E90DF8">
        <w:rPr>
          <w:rFonts w:ascii="Cambria Math" w:hAnsi="Cambria Math" w:cs="Cambria Math"/>
        </w:rPr>
        <w:t>₂</w:t>
      </w:r>
      <w:r w:rsidRPr="00E90DF8">
        <w:rPr>
          <w:rFonts w:ascii="Arial" w:hAnsi="Arial" w:cs="Arial"/>
        </w:rPr>
        <w:t>O → CO</w:t>
      </w:r>
      <w:r w:rsidRPr="00E90DF8">
        <w:rPr>
          <w:rFonts w:ascii="Cambria Math" w:hAnsi="Cambria Math" w:cs="Cambria Math"/>
        </w:rPr>
        <w:t>₂</w:t>
      </w:r>
      <w:r w:rsidRPr="00E90DF8">
        <w:rPr>
          <w:rFonts w:ascii="Arial" w:hAnsi="Arial" w:cs="Arial"/>
        </w:rPr>
        <w:t xml:space="preserve"> + O</w:t>
      </w:r>
      <w:r w:rsidRPr="00E90DF8">
        <w:rPr>
          <w:rFonts w:ascii="Cambria Math" w:hAnsi="Cambria Math" w:cs="Cambria Math"/>
        </w:rPr>
        <w:t>₂</w:t>
      </w:r>
    </w:p>
    <w:p w14:paraId="4BFB7D69" w14:textId="5BD0FB8A" w:rsidR="00C7283A" w:rsidRPr="00E90DF8" w:rsidRDefault="00C7283A" w:rsidP="00C7283A">
      <w:pPr>
        <w:spacing w:before="100" w:beforeAutospacing="1" w:after="100" w:afterAutospacing="1"/>
        <w:rPr>
          <w:rFonts w:ascii="Arial" w:hAnsi="Arial" w:cs="Arial"/>
        </w:rPr>
      </w:pPr>
      <w:r w:rsidRPr="00E90DF8">
        <w:rPr>
          <w:rFonts w:ascii="Arial" w:hAnsi="Arial" w:cs="Arial"/>
          <w:b/>
          <w:bCs/>
        </w:rPr>
        <w:t>3.</w:t>
      </w:r>
      <w:r w:rsidRPr="00E90DF8">
        <w:rPr>
          <w:rFonts w:ascii="Arial" w:hAnsi="Arial" w:cs="Arial"/>
        </w:rPr>
        <w:t xml:space="preserve"> Esse tipo de reação com o carbonato de cálcio (</w:t>
      </w:r>
      <w:proofErr w:type="spellStart"/>
      <w:r w:rsidRPr="00E90DF8">
        <w:rPr>
          <w:rFonts w:ascii="Arial" w:hAnsi="Arial" w:cs="Arial"/>
        </w:rPr>
        <w:t>CaCO</w:t>
      </w:r>
      <w:proofErr w:type="spellEnd"/>
      <w:r w:rsidRPr="00E90DF8">
        <w:rPr>
          <w:rFonts w:ascii="Cambria Math" w:hAnsi="Cambria Math" w:cs="Cambria Math"/>
        </w:rPr>
        <w:t>₃</w:t>
      </w:r>
      <w:r w:rsidRPr="00E90DF8">
        <w:rPr>
          <w:rFonts w:ascii="Arial" w:hAnsi="Arial" w:cs="Arial"/>
        </w:rPr>
        <w:t>) é classificado como:</w:t>
      </w:r>
    </w:p>
    <w:p w14:paraId="0FBBF653" w14:textId="546D3A9B" w:rsidR="00C7283A" w:rsidRPr="00E90DF8" w:rsidRDefault="00C7283A" w:rsidP="00C7283A">
      <w:pPr>
        <w:spacing w:before="100" w:beforeAutospacing="1" w:after="100" w:afterAutospacing="1"/>
        <w:rPr>
          <w:rFonts w:ascii="Arial" w:hAnsi="Arial" w:cs="Arial"/>
        </w:rPr>
      </w:pPr>
      <w:proofErr w:type="spellStart"/>
      <w:r w:rsidRPr="00E90DF8">
        <w:rPr>
          <w:rFonts w:ascii="Arial" w:hAnsi="Arial" w:cs="Arial"/>
        </w:rPr>
        <w:t>CaCO</w:t>
      </w:r>
      <w:proofErr w:type="spellEnd"/>
      <w:r w:rsidRPr="00E90DF8">
        <w:rPr>
          <w:rFonts w:ascii="Cambria Math" w:hAnsi="Cambria Math" w:cs="Cambria Math"/>
        </w:rPr>
        <w:t>₃</w:t>
      </w:r>
      <w:r w:rsidRPr="00E90DF8">
        <w:rPr>
          <w:rFonts w:ascii="Arial" w:hAnsi="Arial" w:cs="Arial"/>
          <w:vertAlign w:val="subscript"/>
        </w:rPr>
        <w:t>(s)</w:t>
      </w:r>
      <w:r w:rsidRPr="00E90DF8">
        <w:rPr>
          <w:rFonts w:ascii="Arial" w:hAnsi="Arial" w:cs="Arial"/>
        </w:rPr>
        <w:t xml:space="preserve"> → </w:t>
      </w:r>
      <w:proofErr w:type="spellStart"/>
      <w:r w:rsidRPr="00E90DF8">
        <w:rPr>
          <w:rFonts w:ascii="Arial" w:hAnsi="Arial" w:cs="Arial"/>
        </w:rPr>
        <w:t>CaO</w:t>
      </w:r>
      <w:proofErr w:type="spellEnd"/>
      <w:r w:rsidRPr="00E90DF8">
        <w:rPr>
          <w:rFonts w:ascii="Arial" w:hAnsi="Arial" w:cs="Arial"/>
          <w:vertAlign w:val="subscript"/>
        </w:rPr>
        <w:t>(s)</w:t>
      </w:r>
      <w:r w:rsidRPr="00E90DF8">
        <w:rPr>
          <w:rFonts w:ascii="Arial" w:hAnsi="Arial" w:cs="Arial"/>
        </w:rPr>
        <w:t xml:space="preserve"> + CO</w:t>
      </w:r>
      <w:r w:rsidRPr="00E90DF8">
        <w:rPr>
          <w:rFonts w:ascii="Cambria Math" w:hAnsi="Cambria Math" w:cs="Cambria Math"/>
        </w:rPr>
        <w:t>₂</w:t>
      </w:r>
      <w:r w:rsidRPr="00E90DF8">
        <w:rPr>
          <w:rFonts w:ascii="Arial" w:hAnsi="Arial" w:cs="Arial"/>
          <w:vertAlign w:val="subscript"/>
        </w:rPr>
        <w:t>(g)</w:t>
      </w:r>
    </w:p>
    <w:p w14:paraId="66C4E803" w14:textId="18ABF397" w:rsidR="00C7283A" w:rsidRPr="00E90DF8" w:rsidRDefault="00C7283A" w:rsidP="00C7283A">
      <w:pPr>
        <w:spacing w:before="100" w:beforeAutospacing="1" w:after="100" w:afterAutospacing="1"/>
        <w:rPr>
          <w:rFonts w:ascii="Arial" w:hAnsi="Arial" w:cs="Arial"/>
        </w:rPr>
      </w:pPr>
      <w:r w:rsidRPr="00E90DF8">
        <w:rPr>
          <w:rFonts w:ascii="Arial" w:hAnsi="Arial" w:cs="Arial"/>
        </w:rPr>
        <w:t>a) Reação de síntese</w:t>
      </w:r>
      <w:r w:rsidRPr="00E90DF8">
        <w:rPr>
          <w:rFonts w:ascii="Arial" w:hAnsi="Arial" w:cs="Arial"/>
        </w:rPr>
        <w:br/>
        <w:t>b) Reação de deslocamento</w:t>
      </w:r>
      <w:r w:rsidRPr="00E90DF8">
        <w:rPr>
          <w:rFonts w:ascii="Arial" w:hAnsi="Arial" w:cs="Arial"/>
        </w:rPr>
        <w:br/>
        <w:t>c) Reação de decomposição</w:t>
      </w:r>
      <w:r w:rsidRPr="00E90DF8">
        <w:rPr>
          <w:rFonts w:ascii="Arial" w:hAnsi="Arial" w:cs="Arial"/>
        </w:rPr>
        <w:br/>
        <w:t>d) Reação de combustão</w:t>
      </w:r>
      <w:r w:rsidRPr="00E90DF8">
        <w:rPr>
          <w:rFonts w:ascii="Arial" w:hAnsi="Arial" w:cs="Arial"/>
        </w:rPr>
        <w:br/>
        <w:t>e) Reação de neutralização</w:t>
      </w:r>
    </w:p>
    <w:p w14:paraId="2B059CB9" w14:textId="77777777" w:rsidR="00C7283A" w:rsidRPr="00E90DF8" w:rsidRDefault="00C7283A" w:rsidP="00C7283A">
      <w:pPr>
        <w:spacing w:before="100" w:beforeAutospacing="1" w:after="100" w:afterAutospacing="1"/>
        <w:rPr>
          <w:rFonts w:ascii="Arial" w:hAnsi="Arial" w:cs="Arial"/>
        </w:rPr>
      </w:pPr>
      <w:r w:rsidRPr="00E90DF8">
        <w:rPr>
          <w:rFonts w:ascii="Arial" w:hAnsi="Arial" w:cs="Arial"/>
          <w:b/>
          <w:bCs/>
        </w:rPr>
        <w:t>4.</w:t>
      </w:r>
      <w:r w:rsidRPr="00E90DF8">
        <w:rPr>
          <w:rFonts w:ascii="Arial" w:hAnsi="Arial" w:cs="Arial"/>
        </w:rPr>
        <w:t xml:space="preserve"> Considere a seguinte reação de deslocamento simples:</w:t>
      </w:r>
    </w:p>
    <w:p w14:paraId="115A32B0" w14:textId="04F6BA0E" w:rsidR="00C7283A" w:rsidRPr="00E90DF8" w:rsidRDefault="00C7283A" w:rsidP="00C7283A">
      <w:pPr>
        <w:spacing w:before="100" w:beforeAutospacing="1" w:after="100" w:afterAutospacing="1"/>
        <w:rPr>
          <w:rFonts w:ascii="Arial" w:hAnsi="Arial" w:cs="Arial"/>
        </w:rPr>
      </w:pPr>
      <w:r w:rsidRPr="00E90DF8">
        <w:rPr>
          <w:rFonts w:ascii="Arial" w:hAnsi="Arial" w:cs="Arial"/>
        </w:rPr>
        <w:lastRenderedPageBreak/>
        <w:t>Zn</w:t>
      </w:r>
      <w:r w:rsidRPr="00E90DF8">
        <w:rPr>
          <w:rFonts w:ascii="Arial" w:hAnsi="Arial" w:cs="Arial"/>
          <w:vertAlign w:val="subscript"/>
        </w:rPr>
        <w:t>(s)</w:t>
      </w:r>
      <w:r w:rsidRPr="00E90DF8">
        <w:rPr>
          <w:rFonts w:ascii="Arial" w:hAnsi="Arial" w:cs="Arial"/>
        </w:rPr>
        <w:t xml:space="preserve"> + 2HCl</w:t>
      </w:r>
      <w:r w:rsidRPr="00E90DF8">
        <w:rPr>
          <w:rFonts w:ascii="Arial" w:hAnsi="Arial" w:cs="Arial"/>
          <w:vertAlign w:val="subscript"/>
        </w:rPr>
        <w:t>(</w:t>
      </w:r>
      <w:proofErr w:type="spellStart"/>
      <w:r w:rsidRPr="00E90DF8">
        <w:rPr>
          <w:rFonts w:ascii="Arial" w:hAnsi="Arial" w:cs="Arial"/>
          <w:vertAlign w:val="subscript"/>
        </w:rPr>
        <w:t>aq</w:t>
      </w:r>
      <w:proofErr w:type="spellEnd"/>
      <w:r w:rsidRPr="00E90DF8">
        <w:rPr>
          <w:rFonts w:ascii="Arial" w:hAnsi="Arial" w:cs="Arial"/>
          <w:vertAlign w:val="subscript"/>
        </w:rPr>
        <w:t>)</w:t>
      </w:r>
      <w:r w:rsidRPr="00E90DF8">
        <w:rPr>
          <w:rFonts w:ascii="Arial" w:hAnsi="Arial" w:cs="Arial"/>
        </w:rPr>
        <w:t xml:space="preserve"> → </w:t>
      </w:r>
      <w:proofErr w:type="spellStart"/>
      <w:r w:rsidRPr="00E90DF8">
        <w:rPr>
          <w:rFonts w:ascii="Arial" w:hAnsi="Arial" w:cs="Arial"/>
        </w:rPr>
        <w:t>ZnCl</w:t>
      </w:r>
      <w:proofErr w:type="spellEnd"/>
      <w:r w:rsidRPr="00E90DF8">
        <w:rPr>
          <w:rFonts w:ascii="Cambria Math" w:hAnsi="Cambria Math" w:cs="Cambria Math"/>
        </w:rPr>
        <w:t>₂</w:t>
      </w:r>
      <w:r w:rsidRPr="00E90DF8">
        <w:rPr>
          <w:rFonts w:ascii="Arial" w:hAnsi="Arial" w:cs="Arial"/>
          <w:vertAlign w:val="subscript"/>
        </w:rPr>
        <w:t>(</w:t>
      </w:r>
      <w:proofErr w:type="spellStart"/>
      <w:r w:rsidRPr="00E90DF8">
        <w:rPr>
          <w:rFonts w:ascii="Arial" w:hAnsi="Arial" w:cs="Arial"/>
          <w:vertAlign w:val="subscript"/>
        </w:rPr>
        <w:t>aq</w:t>
      </w:r>
      <w:proofErr w:type="spellEnd"/>
      <w:r w:rsidRPr="00E90DF8">
        <w:rPr>
          <w:rFonts w:ascii="Arial" w:hAnsi="Arial" w:cs="Arial"/>
          <w:vertAlign w:val="subscript"/>
        </w:rPr>
        <w:t>)</w:t>
      </w:r>
      <w:r w:rsidRPr="00E90DF8">
        <w:rPr>
          <w:rFonts w:ascii="Arial" w:hAnsi="Arial" w:cs="Arial"/>
        </w:rPr>
        <w:t xml:space="preserve"> + H</w:t>
      </w:r>
      <w:r w:rsidRPr="00E90DF8">
        <w:rPr>
          <w:rFonts w:ascii="Cambria Math" w:hAnsi="Cambria Math" w:cs="Cambria Math"/>
        </w:rPr>
        <w:t>₂</w:t>
      </w:r>
      <w:r w:rsidRPr="00E90DF8">
        <w:rPr>
          <w:rFonts w:ascii="Arial" w:hAnsi="Arial" w:cs="Arial"/>
          <w:vertAlign w:val="subscript"/>
        </w:rPr>
        <w:t>(g)</w:t>
      </w:r>
    </w:p>
    <w:p w14:paraId="4C57365F" w14:textId="77777777" w:rsidR="00C7283A" w:rsidRPr="00E90DF8" w:rsidRDefault="00C7283A" w:rsidP="00C7283A">
      <w:pPr>
        <w:spacing w:before="100" w:beforeAutospacing="1" w:after="100" w:afterAutospacing="1"/>
        <w:rPr>
          <w:rFonts w:ascii="Arial" w:hAnsi="Arial" w:cs="Arial"/>
        </w:rPr>
      </w:pPr>
      <w:r w:rsidRPr="00E90DF8">
        <w:rPr>
          <w:rFonts w:ascii="Arial" w:hAnsi="Arial" w:cs="Arial"/>
        </w:rPr>
        <w:t>Sobre essa reação, é correto afirmar que:</w:t>
      </w:r>
    </w:p>
    <w:p w14:paraId="14E62562" w14:textId="17914B6D" w:rsidR="00C7283A" w:rsidRPr="00E90DF8" w:rsidRDefault="00C7283A" w:rsidP="00C7283A">
      <w:pPr>
        <w:spacing w:before="100" w:beforeAutospacing="1" w:after="100" w:afterAutospacing="1"/>
        <w:rPr>
          <w:rFonts w:ascii="Arial" w:hAnsi="Arial" w:cs="Arial"/>
        </w:rPr>
      </w:pPr>
      <w:r w:rsidRPr="00E90DF8">
        <w:rPr>
          <w:rFonts w:ascii="Arial" w:hAnsi="Arial" w:cs="Arial"/>
        </w:rPr>
        <w:t>a) O zinco oxida o cloro e se reduz na reação.</w:t>
      </w:r>
      <w:r w:rsidRPr="00E90DF8">
        <w:rPr>
          <w:rFonts w:ascii="Arial" w:hAnsi="Arial" w:cs="Arial"/>
        </w:rPr>
        <w:br/>
        <w:t xml:space="preserve">b) </w:t>
      </w:r>
      <w:r w:rsidR="00B21F19" w:rsidRPr="00E90DF8">
        <w:rPr>
          <w:rFonts w:ascii="Arial" w:hAnsi="Arial" w:cs="Arial"/>
        </w:rPr>
        <w:t>O hidrogênio é reduzido pelo cloro na reação.</w:t>
      </w:r>
      <w:r w:rsidR="00B21F19" w:rsidRPr="00E90DF8">
        <w:rPr>
          <w:rFonts w:ascii="Arial" w:hAnsi="Arial" w:cs="Arial"/>
        </w:rPr>
        <w:br/>
      </w:r>
      <w:r w:rsidRPr="00E90DF8">
        <w:rPr>
          <w:rFonts w:ascii="Arial" w:hAnsi="Arial" w:cs="Arial"/>
        </w:rPr>
        <w:t xml:space="preserve">c) </w:t>
      </w:r>
      <w:r w:rsidR="00B21F19" w:rsidRPr="00E90DF8">
        <w:rPr>
          <w:rFonts w:ascii="Arial" w:hAnsi="Arial" w:cs="Arial"/>
        </w:rPr>
        <w:t>O zinco reduz o hidrogênio e é oxidado na reação.</w:t>
      </w:r>
      <w:r w:rsidR="00B21F19" w:rsidRPr="00E90DF8">
        <w:rPr>
          <w:rFonts w:ascii="Arial" w:hAnsi="Arial" w:cs="Arial"/>
        </w:rPr>
        <w:t xml:space="preserve"> </w:t>
      </w:r>
      <w:r w:rsidR="00B21F19" w:rsidRPr="00E90DF8">
        <w:rPr>
          <w:rFonts w:ascii="Arial" w:hAnsi="Arial" w:cs="Arial"/>
        </w:rPr>
        <w:br/>
      </w:r>
      <w:r w:rsidRPr="00E90DF8">
        <w:rPr>
          <w:rFonts w:ascii="Arial" w:hAnsi="Arial" w:cs="Arial"/>
        </w:rPr>
        <w:t>d) O zinco participa da reação como um redutor, sem sofrer oxidação.</w:t>
      </w:r>
      <w:r w:rsidRPr="00E90DF8">
        <w:rPr>
          <w:rFonts w:ascii="Arial" w:hAnsi="Arial" w:cs="Arial"/>
        </w:rPr>
        <w:br/>
        <w:t>e) O cloro é oxidado, enquanto o hidrogênio é reduzido.</w:t>
      </w:r>
    </w:p>
    <w:p w14:paraId="5C34CB9C" w14:textId="77777777" w:rsidR="00C7283A" w:rsidRPr="00E90DF8" w:rsidRDefault="00C7283A" w:rsidP="00B21F19">
      <w:pPr>
        <w:spacing w:before="100" w:beforeAutospacing="1" w:after="100" w:afterAutospacing="1"/>
        <w:jc w:val="both"/>
        <w:rPr>
          <w:rFonts w:ascii="Arial" w:hAnsi="Arial" w:cs="Arial"/>
        </w:rPr>
      </w:pPr>
      <w:r w:rsidRPr="00E90DF8">
        <w:rPr>
          <w:rFonts w:ascii="Arial" w:hAnsi="Arial" w:cs="Arial"/>
          <w:b/>
          <w:bCs/>
        </w:rPr>
        <w:t>5.</w:t>
      </w:r>
      <w:r w:rsidRPr="00E90DF8">
        <w:rPr>
          <w:rFonts w:ascii="Arial" w:hAnsi="Arial" w:cs="Arial"/>
        </w:rPr>
        <w:t xml:space="preserve"> Reações de neutralização envolvem a reação entre um ácido e uma base, resultando na formação de água e um sal. Qual das seguintes reações representa uma neutralização?</w:t>
      </w:r>
    </w:p>
    <w:p w14:paraId="2DB916EF" w14:textId="47E3584C" w:rsidR="00C7283A" w:rsidRPr="00E90DF8" w:rsidRDefault="00C7283A" w:rsidP="00C7283A">
      <w:pPr>
        <w:spacing w:before="100" w:beforeAutospacing="1" w:after="100" w:afterAutospacing="1"/>
        <w:rPr>
          <w:rFonts w:ascii="Arial" w:hAnsi="Arial" w:cs="Arial"/>
        </w:rPr>
      </w:pPr>
      <w:r w:rsidRPr="00E90DF8">
        <w:rPr>
          <w:rFonts w:ascii="Arial" w:hAnsi="Arial" w:cs="Arial"/>
        </w:rPr>
        <w:t>a) H</w:t>
      </w:r>
      <w:r w:rsidRPr="00E90DF8">
        <w:rPr>
          <w:rFonts w:ascii="Cambria Math" w:hAnsi="Cambria Math" w:cs="Cambria Math"/>
        </w:rPr>
        <w:t>₂</w:t>
      </w:r>
      <w:r w:rsidRPr="00E90DF8">
        <w:rPr>
          <w:rFonts w:ascii="Arial" w:hAnsi="Arial" w:cs="Arial"/>
        </w:rPr>
        <w:t xml:space="preserve"> + O</w:t>
      </w:r>
      <w:r w:rsidRPr="00E90DF8">
        <w:rPr>
          <w:rFonts w:ascii="Cambria Math" w:hAnsi="Cambria Math" w:cs="Cambria Math"/>
        </w:rPr>
        <w:t>₂</w:t>
      </w:r>
      <w:r w:rsidRPr="00E90DF8">
        <w:rPr>
          <w:rFonts w:ascii="Arial" w:hAnsi="Arial" w:cs="Arial"/>
        </w:rPr>
        <w:t xml:space="preserve"> → H</w:t>
      </w:r>
      <w:r w:rsidRPr="00E90DF8">
        <w:rPr>
          <w:rFonts w:ascii="Cambria Math" w:hAnsi="Cambria Math" w:cs="Cambria Math"/>
        </w:rPr>
        <w:t>₂</w:t>
      </w:r>
      <w:r w:rsidRPr="00E90DF8">
        <w:rPr>
          <w:rFonts w:ascii="Arial" w:hAnsi="Arial" w:cs="Arial"/>
        </w:rPr>
        <w:t>O</w:t>
      </w:r>
      <w:r w:rsidRPr="00E90DF8">
        <w:rPr>
          <w:rFonts w:ascii="Arial" w:hAnsi="Arial" w:cs="Arial"/>
        </w:rPr>
        <w:br/>
        <w:t xml:space="preserve">b) </w:t>
      </w:r>
      <w:r w:rsidR="00B21F19" w:rsidRPr="00E90DF8">
        <w:rPr>
          <w:rFonts w:ascii="Arial" w:hAnsi="Arial" w:cs="Arial"/>
        </w:rPr>
        <w:t xml:space="preserve">Zn + </w:t>
      </w:r>
      <w:proofErr w:type="spellStart"/>
      <w:r w:rsidR="00B21F19" w:rsidRPr="00E90DF8">
        <w:rPr>
          <w:rFonts w:ascii="Arial" w:hAnsi="Arial" w:cs="Arial"/>
        </w:rPr>
        <w:t>CuSO</w:t>
      </w:r>
      <w:proofErr w:type="spellEnd"/>
      <w:r w:rsidR="00B21F19" w:rsidRPr="00E90DF8">
        <w:rPr>
          <w:rFonts w:ascii="Cambria Math" w:hAnsi="Cambria Math" w:cs="Cambria Math"/>
        </w:rPr>
        <w:t>₄</w:t>
      </w:r>
      <w:r w:rsidR="00B21F19" w:rsidRPr="00E90DF8">
        <w:rPr>
          <w:rFonts w:ascii="Arial" w:hAnsi="Arial" w:cs="Arial"/>
        </w:rPr>
        <w:t xml:space="preserve"> → </w:t>
      </w:r>
      <w:proofErr w:type="spellStart"/>
      <w:r w:rsidR="00B21F19" w:rsidRPr="00E90DF8">
        <w:rPr>
          <w:rFonts w:ascii="Arial" w:hAnsi="Arial" w:cs="Arial"/>
        </w:rPr>
        <w:t>ZnSO</w:t>
      </w:r>
      <w:proofErr w:type="spellEnd"/>
      <w:r w:rsidR="00B21F19" w:rsidRPr="00E90DF8">
        <w:rPr>
          <w:rFonts w:ascii="Cambria Math" w:hAnsi="Cambria Math" w:cs="Cambria Math"/>
        </w:rPr>
        <w:t>₄</w:t>
      </w:r>
      <w:r w:rsidR="00B21F19" w:rsidRPr="00E90DF8">
        <w:rPr>
          <w:rFonts w:ascii="Arial" w:hAnsi="Arial" w:cs="Arial"/>
        </w:rPr>
        <w:t xml:space="preserve"> + Cu</w:t>
      </w:r>
      <w:r w:rsidRPr="00E90DF8">
        <w:rPr>
          <w:rFonts w:ascii="Arial" w:hAnsi="Arial" w:cs="Arial"/>
        </w:rPr>
        <w:br/>
        <w:t>c) CO</w:t>
      </w:r>
      <w:r w:rsidRPr="00E90DF8">
        <w:rPr>
          <w:rFonts w:ascii="Cambria Math" w:hAnsi="Cambria Math" w:cs="Cambria Math"/>
        </w:rPr>
        <w:t>₂</w:t>
      </w:r>
      <w:r w:rsidRPr="00E90DF8">
        <w:rPr>
          <w:rFonts w:ascii="Arial" w:hAnsi="Arial" w:cs="Arial"/>
        </w:rPr>
        <w:t xml:space="preserve"> + H</w:t>
      </w:r>
      <w:r w:rsidRPr="00E90DF8">
        <w:rPr>
          <w:rFonts w:ascii="Cambria Math" w:hAnsi="Cambria Math" w:cs="Cambria Math"/>
        </w:rPr>
        <w:t>₂</w:t>
      </w:r>
      <w:r w:rsidRPr="00E90DF8">
        <w:rPr>
          <w:rFonts w:ascii="Arial" w:hAnsi="Arial" w:cs="Arial"/>
        </w:rPr>
        <w:t>O → H</w:t>
      </w:r>
      <w:r w:rsidRPr="00E90DF8">
        <w:rPr>
          <w:rFonts w:ascii="Cambria Math" w:hAnsi="Cambria Math" w:cs="Cambria Math"/>
        </w:rPr>
        <w:t>₂</w:t>
      </w:r>
      <w:r w:rsidRPr="00E90DF8">
        <w:rPr>
          <w:rFonts w:ascii="Arial" w:hAnsi="Arial" w:cs="Arial"/>
        </w:rPr>
        <w:t>CO</w:t>
      </w:r>
      <w:r w:rsidRPr="00E90DF8">
        <w:rPr>
          <w:rFonts w:ascii="Cambria Math" w:hAnsi="Cambria Math" w:cs="Cambria Math"/>
        </w:rPr>
        <w:t>₃</w:t>
      </w:r>
      <w:r w:rsidRPr="00E90DF8">
        <w:rPr>
          <w:rFonts w:ascii="Arial" w:hAnsi="Arial" w:cs="Arial"/>
        </w:rPr>
        <w:br/>
        <w:t xml:space="preserve">d) </w:t>
      </w:r>
      <w:proofErr w:type="spellStart"/>
      <w:r w:rsidR="00B21F19" w:rsidRPr="00E90DF8">
        <w:rPr>
          <w:rFonts w:ascii="Arial" w:hAnsi="Arial" w:cs="Arial"/>
        </w:rPr>
        <w:t>HCl</w:t>
      </w:r>
      <w:proofErr w:type="spellEnd"/>
      <w:r w:rsidR="00B21F19" w:rsidRPr="00E90DF8">
        <w:rPr>
          <w:rFonts w:ascii="Arial" w:hAnsi="Arial" w:cs="Arial"/>
        </w:rPr>
        <w:t xml:space="preserve"> + </w:t>
      </w:r>
      <w:proofErr w:type="spellStart"/>
      <w:r w:rsidR="00B21F19" w:rsidRPr="00E90DF8">
        <w:rPr>
          <w:rFonts w:ascii="Arial" w:hAnsi="Arial" w:cs="Arial"/>
        </w:rPr>
        <w:t>NaOH</w:t>
      </w:r>
      <w:proofErr w:type="spellEnd"/>
      <w:r w:rsidR="00B21F19" w:rsidRPr="00E90DF8">
        <w:rPr>
          <w:rFonts w:ascii="Arial" w:hAnsi="Arial" w:cs="Arial"/>
        </w:rPr>
        <w:t xml:space="preserve"> → NaCl + H</w:t>
      </w:r>
      <w:r w:rsidR="00B21F19" w:rsidRPr="00E90DF8">
        <w:rPr>
          <w:rFonts w:ascii="Cambria Math" w:hAnsi="Cambria Math" w:cs="Cambria Math"/>
        </w:rPr>
        <w:t>₂</w:t>
      </w:r>
      <w:r w:rsidR="00B21F19" w:rsidRPr="00E90DF8">
        <w:rPr>
          <w:rFonts w:ascii="Arial" w:hAnsi="Arial" w:cs="Arial"/>
        </w:rPr>
        <w:t>O</w:t>
      </w:r>
      <w:r w:rsidR="00B21F19" w:rsidRPr="00E90DF8">
        <w:rPr>
          <w:rFonts w:ascii="Arial" w:hAnsi="Arial" w:cs="Arial"/>
        </w:rPr>
        <w:t xml:space="preserve">  </w:t>
      </w:r>
      <w:r w:rsidRPr="00E90DF8">
        <w:rPr>
          <w:rFonts w:ascii="Arial" w:hAnsi="Arial" w:cs="Arial"/>
        </w:rPr>
        <w:br/>
        <w:t>e) CH</w:t>
      </w:r>
      <w:r w:rsidRPr="00E90DF8">
        <w:rPr>
          <w:rFonts w:ascii="Cambria Math" w:hAnsi="Cambria Math" w:cs="Cambria Math"/>
        </w:rPr>
        <w:t>₄</w:t>
      </w:r>
      <w:r w:rsidRPr="00E90DF8">
        <w:rPr>
          <w:rFonts w:ascii="Arial" w:hAnsi="Arial" w:cs="Arial"/>
        </w:rPr>
        <w:t xml:space="preserve"> + O</w:t>
      </w:r>
      <w:r w:rsidRPr="00E90DF8">
        <w:rPr>
          <w:rFonts w:ascii="Cambria Math" w:hAnsi="Cambria Math" w:cs="Cambria Math"/>
        </w:rPr>
        <w:t>₂</w:t>
      </w:r>
      <w:r w:rsidRPr="00E90DF8">
        <w:rPr>
          <w:rFonts w:ascii="Arial" w:hAnsi="Arial" w:cs="Arial"/>
        </w:rPr>
        <w:t xml:space="preserve"> → CO</w:t>
      </w:r>
      <w:r w:rsidRPr="00E90DF8">
        <w:rPr>
          <w:rFonts w:ascii="Cambria Math" w:hAnsi="Cambria Math" w:cs="Cambria Math"/>
        </w:rPr>
        <w:t>₂</w:t>
      </w:r>
      <w:r w:rsidRPr="00E90DF8">
        <w:rPr>
          <w:rFonts w:ascii="Arial" w:hAnsi="Arial" w:cs="Arial"/>
        </w:rPr>
        <w:t xml:space="preserve"> + H</w:t>
      </w:r>
      <w:r w:rsidRPr="00E90DF8">
        <w:rPr>
          <w:rFonts w:ascii="Cambria Math" w:hAnsi="Cambria Math" w:cs="Cambria Math"/>
        </w:rPr>
        <w:t>₂</w:t>
      </w:r>
      <w:r w:rsidRPr="00E90DF8">
        <w:rPr>
          <w:rFonts w:ascii="Arial" w:hAnsi="Arial" w:cs="Arial"/>
        </w:rPr>
        <w:t>O</w:t>
      </w:r>
    </w:p>
    <w:p w14:paraId="30B19914" w14:textId="70C76821" w:rsidR="00C7283A" w:rsidRPr="00E90DF8" w:rsidRDefault="00C7283A" w:rsidP="00B21F19">
      <w:pPr>
        <w:spacing w:before="100" w:beforeAutospacing="1" w:after="100" w:afterAutospacing="1"/>
        <w:jc w:val="both"/>
        <w:rPr>
          <w:rFonts w:ascii="Arial" w:hAnsi="Arial" w:cs="Arial"/>
        </w:rPr>
      </w:pPr>
      <w:r w:rsidRPr="00E90DF8">
        <w:rPr>
          <w:rFonts w:ascii="Arial" w:hAnsi="Arial" w:cs="Arial"/>
          <w:b/>
          <w:bCs/>
        </w:rPr>
        <w:t>6.</w:t>
      </w:r>
      <w:r w:rsidRPr="00E90DF8">
        <w:rPr>
          <w:rFonts w:ascii="Arial" w:hAnsi="Arial" w:cs="Arial"/>
        </w:rPr>
        <w:t xml:space="preserve"> (APLICAÇÃO) Em uma reação de dupla troca, dois compostos reagem trocando seus íons. </w:t>
      </w:r>
      <w:r w:rsidR="004E61EC" w:rsidRPr="00E90DF8">
        <w:rPr>
          <w:rFonts w:ascii="Arial" w:hAnsi="Arial" w:cs="Arial"/>
        </w:rPr>
        <w:t>Na</w:t>
      </w:r>
      <w:r w:rsidRPr="00E90DF8">
        <w:rPr>
          <w:rFonts w:ascii="Arial" w:hAnsi="Arial" w:cs="Arial"/>
        </w:rPr>
        <w:t xml:space="preserve"> equação abaixo </w:t>
      </w:r>
      <w:r w:rsidR="004E61EC" w:rsidRPr="00E90DF8">
        <w:rPr>
          <w:rFonts w:ascii="Arial" w:hAnsi="Arial" w:cs="Arial"/>
        </w:rPr>
        <w:t>preencha corretamente os produtos formados</w:t>
      </w:r>
      <w:r w:rsidRPr="00E90DF8">
        <w:rPr>
          <w:rFonts w:ascii="Arial" w:hAnsi="Arial" w:cs="Arial"/>
        </w:rPr>
        <w:t>:</w:t>
      </w:r>
    </w:p>
    <w:p w14:paraId="284A6E55" w14:textId="2CF2A7C2" w:rsidR="00C7283A" w:rsidRPr="00E90DF8" w:rsidRDefault="00C7283A" w:rsidP="004E61EC">
      <w:pPr>
        <w:spacing w:before="100" w:beforeAutospacing="1" w:after="100" w:afterAutospacing="1"/>
        <w:jc w:val="center"/>
        <w:rPr>
          <w:rFonts w:ascii="Arial" w:hAnsi="Arial" w:cs="Arial"/>
        </w:rPr>
      </w:pPr>
      <w:proofErr w:type="spellStart"/>
      <w:r w:rsidRPr="00E90DF8">
        <w:rPr>
          <w:rFonts w:ascii="Arial" w:hAnsi="Arial" w:cs="Arial"/>
        </w:rPr>
        <w:t>AgNO</w:t>
      </w:r>
      <w:proofErr w:type="spellEnd"/>
      <w:r w:rsidRPr="00E90DF8">
        <w:rPr>
          <w:rFonts w:ascii="Cambria Math" w:hAnsi="Cambria Math" w:cs="Cambria Math"/>
        </w:rPr>
        <w:t>₃</w:t>
      </w:r>
      <w:r w:rsidRPr="00E90DF8">
        <w:rPr>
          <w:rFonts w:ascii="Arial" w:hAnsi="Arial" w:cs="Arial"/>
          <w:vertAlign w:val="subscript"/>
        </w:rPr>
        <w:t>(</w:t>
      </w:r>
      <w:proofErr w:type="spellStart"/>
      <w:r w:rsidRPr="00E90DF8">
        <w:rPr>
          <w:rFonts w:ascii="Arial" w:hAnsi="Arial" w:cs="Arial"/>
          <w:vertAlign w:val="subscript"/>
        </w:rPr>
        <w:t>aq</w:t>
      </w:r>
      <w:proofErr w:type="spellEnd"/>
      <w:r w:rsidRPr="00E90DF8">
        <w:rPr>
          <w:rFonts w:ascii="Arial" w:hAnsi="Arial" w:cs="Arial"/>
          <w:vertAlign w:val="subscript"/>
        </w:rPr>
        <w:t>)</w:t>
      </w:r>
      <w:r w:rsidRPr="00E90DF8">
        <w:rPr>
          <w:rFonts w:ascii="Arial" w:hAnsi="Arial" w:cs="Arial"/>
        </w:rPr>
        <w:t xml:space="preserve"> + NaCl</w:t>
      </w:r>
      <w:r w:rsidRPr="00E90DF8">
        <w:rPr>
          <w:rFonts w:ascii="Arial" w:hAnsi="Arial" w:cs="Arial"/>
          <w:vertAlign w:val="subscript"/>
        </w:rPr>
        <w:t>(</w:t>
      </w:r>
      <w:proofErr w:type="spellStart"/>
      <w:r w:rsidRPr="00E90DF8">
        <w:rPr>
          <w:rFonts w:ascii="Arial" w:hAnsi="Arial" w:cs="Arial"/>
          <w:vertAlign w:val="subscript"/>
        </w:rPr>
        <w:t>aq</w:t>
      </w:r>
      <w:proofErr w:type="spellEnd"/>
      <w:r w:rsidRPr="00E90DF8">
        <w:rPr>
          <w:rFonts w:ascii="Arial" w:hAnsi="Arial" w:cs="Arial"/>
          <w:vertAlign w:val="subscript"/>
        </w:rPr>
        <w:t>)</w:t>
      </w:r>
      <w:r w:rsidRPr="00E90DF8">
        <w:rPr>
          <w:rFonts w:ascii="Arial" w:hAnsi="Arial" w:cs="Arial"/>
        </w:rPr>
        <w:t xml:space="preserve"> → </w:t>
      </w:r>
      <w:r w:rsidR="004E61EC" w:rsidRPr="00E90DF8">
        <w:rPr>
          <w:rFonts w:ascii="Arial" w:hAnsi="Arial" w:cs="Arial"/>
        </w:rPr>
        <w:t>_________</w:t>
      </w:r>
      <w:r w:rsidR="004E61EC" w:rsidRPr="00E90DF8">
        <w:rPr>
          <w:rFonts w:ascii="Arial" w:hAnsi="Arial" w:cs="Arial"/>
          <w:vertAlign w:val="subscript"/>
        </w:rPr>
        <w:t xml:space="preserve"> </w:t>
      </w:r>
      <w:r w:rsidRPr="00E90DF8">
        <w:rPr>
          <w:rFonts w:ascii="Arial" w:hAnsi="Arial" w:cs="Arial"/>
          <w:vertAlign w:val="subscript"/>
        </w:rPr>
        <w:t>(s)</w:t>
      </w:r>
      <w:r w:rsidRPr="00E90DF8">
        <w:rPr>
          <w:rFonts w:ascii="Arial" w:hAnsi="Arial" w:cs="Arial"/>
        </w:rPr>
        <w:t xml:space="preserve"> + </w:t>
      </w:r>
      <w:r w:rsidR="004E61EC" w:rsidRPr="00E90DF8">
        <w:rPr>
          <w:rFonts w:ascii="Arial" w:hAnsi="Arial" w:cs="Arial"/>
        </w:rPr>
        <w:t>_________</w:t>
      </w:r>
      <w:r w:rsidR="004E61EC" w:rsidRPr="00E90DF8">
        <w:rPr>
          <w:rFonts w:ascii="Arial" w:hAnsi="Arial" w:cs="Arial"/>
          <w:vertAlign w:val="subscript"/>
        </w:rPr>
        <w:t>(</w:t>
      </w:r>
      <w:proofErr w:type="spellStart"/>
      <w:r w:rsidR="004E61EC" w:rsidRPr="00E90DF8">
        <w:rPr>
          <w:rFonts w:ascii="Arial" w:hAnsi="Arial" w:cs="Arial"/>
          <w:vertAlign w:val="subscript"/>
        </w:rPr>
        <w:t>a</w:t>
      </w:r>
      <w:r w:rsidRPr="00E90DF8">
        <w:rPr>
          <w:rFonts w:ascii="Arial" w:hAnsi="Arial" w:cs="Arial"/>
          <w:vertAlign w:val="subscript"/>
        </w:rPr>
        <w:t>q</w:t>
      </w:r>
      <w:proofErr w:type="spellEnd"/>
      <w:r w:rsidRPr="00E90DF8">
        <w:rPr>
          <w:rFonts w:ascii="Arial" w:hAnsi="Arial" w:cs="Arial"/>
          <w:vertAlign w:val="subscript"/>
        </w:rPr>
        <w:t>)</w:t>
      </w:r>
      <w:r w:rsidR="004E61EC" w:rsidRPr="00E90DF8">
        <w:rPr>
          <w:rFonts w:ascii="Arial" w:hAnsi="Arial" w:cs="Arial"/>
          <w:vertAlign w:val="subscript"/>
        </w:rPr>
        <w:br/>
      </w:r>
    </w:p>
    <w:p w14:paraId="642795D9" w14:textId="6DE5C682" w:rsidR="00C7283A" w:rsidRPr="00E90DF8" w:rsidRDefault="00C7283A" w:rsidP="00845976">
      <w:pPr>
        <w:spacing w:before="100" w:beforeAutospacing="1" w:after="100" w:afterAutospacing="1"/>
        <w:jc w:val="both"/>
        <w:rPr>
          <w:rFonts w:ascii="Arial" w:hAnsi="Arial" w:cs="Arial"/>
        </w:rPr>
      </w:pPr>
      <w:r w:rsidRPr="00E90DF8">
        <w:rPr>
          <w:rFonts w:ascii="Arial" w:hAnsi="Arial" w:cs="Arial"/>
          <w:b/>
          <w:bCs/>
        </w:rPr>
        <w:t>7.</w:t>
      </w:r>
      <w:r w:rsidRPr="00E90DF8">
        <w:rPr>
          <w:rFonts w:ascii="Arial" w:hAnsi="Arial" w:cs="Arial"/>
        </w:rPr>
        <w:t xml:space="preserve"> (SÍNTESE) Reações de combustão podem ser completas ou incompletas, dependendo da quantidade de oxigênio disponível. Justifique por que uma combustão incompleta é prejudicial ao meio ambiente e à saúde humana, citando exemplos de produtos formados.</w:t>
      </w: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736"/>
      </w:tblGrid>
      <w:tr w:rsidR="00845976" w:rsidRPr="00E90DF8" w14:paraId="62E2903C" w14:textId="77777777" w:rsidTr="003E5D5E">
        <w:tc>
          <w:tcPr>
            <w:tcW w:w="9736" w:type="dxa"/>
          </w:tcPr>
          <w:p w14:paraId="6BA98F12"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0BF73E70" w14:textId="77777777" w:rsidTr="003E5D5E">
        <w:tc>
          <w:tcPr>
            <w:tcW w:w="9736" w:type="dxa"/>
          </w:tcPr>
          <w:p w14:paraId="28C440D0"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047B9DEB" w14:textId="77777777" w:rsidTr="003E5D5E">
        <w:tc>
          <w:tcPr>
            <w:tcW w:w="9736" w:type="dxa"/>
          </w:tcPr>
          <w:p w14:paraId="2722FE1E"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02122B7A" w14:textId="77777777" w:rsidTr="003E5D5E">
        <w:tc>
          <w:tcPr>
            <w:tcW w:w="9736" w:type="dxa"/>
          </w:tcPr>
          <w:p w14:paraId="1565EBC2"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2B55B0F2" w14:textId="77777777" w:rsidTr="003E5D5E">
        <w:tc>
          <w:tcPr>
            <w:tcW w:w="9736" w:type="dxa"/>
          </w:tcPr>
          <w:p w14:paraId="0E1A8B11"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5A9E4F4D" w14:textId="77777777" w:rsidTr="003E5D5E">
        <w:tc>
          <w:tcPr>
            <w:tcW w:w="9736" w:type="dxa"/>
          </w:tcPr>
          <w:p w14:paraId="1171ED03"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08F45FC4" w14:textId="77777777" w:rsidTr="003E5D5E">
        <w:tc>
          <w:tcPr>
            <w:tcW w:w="9736" w:type="dxa"/>
          </w:tcPr>
          <w:p w14:paraId="06551431"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09AA3692" w14:textId="77777777" w:rsidTr="003E5D5E">
        <w:tc>
          <w:tcPr>
            <w:tcW w:w="9736" w:type="dxa"/>
          </w:tcPr>
          <w:p w14:paraId="220A8C04"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r w:rsidR="00845976" w:rsidRPr="00E90DF8" w14:paraId="2247ADD8" w14:textId="77777777" w:rsidTr="003E5D5E">
        <w:tc>
          <w:tcPr>
            <w:tcW w:w="9736" w:type="dxa"/>
          </w:tcPr>
          <w:p w14:paraId="61FC2C98" w14:textId="77777777" w:rsidR="00845976" w:rsidRPr="00E90DF8" w:rsidRDefault="00845976" w:rsidP="003E5D5E">
            <w:pPr>
              <w:spacing w:before="100" w:beforeAutospacing="1" w:after="100" w:afterAutospacing="1" w:line="360" w:lineRule="auto"/>
              <w:jc w:val="both"/>
              <w:rPr>
                <w:rFonts w:ascii="Arial" w:hAnsi="Arial" w:cs="Arial"/>
                <w:sz w:val="24"/>
                <w:szCs w:val="24"/>
              </w:rPr>
            </w:pPr>
          </w:p>
        </w:tc>
      </w:tr>
    </w:tbl>
    <w:p w14:paraId="3A555A49" w14:textId="77777777" w:rsidR="00845976" w:rsidRPr="00E90DF8" w:rsidRDefault="00C7283A" w:rsidP="00845976">
      <w:pPr>
        <w:spacing w:before="100" w:beforeAutospacing="1" w:after="100" w:afterAutospacing="1"/>
        <w:jc w:val="both"/>
        <w:rPr>
          <w:rFonts w:ascii="Arial" w:hAnsi="Arial" w:cs="Arial"/>
        </w:rPr>
      </w:pPr>
      <w:r w:rsidRPr="00E90DF8">
        <w:rPr>
          <w:rFonts w:ascii="Arial" w:hAnsi="Arial" w:cs="Arial"/>
          <w:b/>
          <w:bCs/>
        </w:rPr>
        <w:t>8.</w:t>
      </w:r>
      <w:r w:rsidRPr="00E90DF8">
        <w:rPr>
          <w:rFonts w:ascii="Arial" w:hAnsi="Arial" w:cs="Arial"/>
        </w:rPr>
        <w:t xml:space="preserve"> </w:t>
      </w:r>
      <w:r w:rsidR="00845976" w:rsidRPr="00E90DF8">
        <w:rPr>
          <w:rFonts w:ascii="Arial" w:hAnsi="Arial" w:cs="Arial"/>
        </w:rPr>
        <w:t>(ENEM 2022)</w:t>
      </w:r>
      <w:r w:rsidR="00845976" w:rsidRPr="00E90DF8">
        <w:rPr>
          <w:rFonts w:ascii="Arial" w:hAnsi="Arial" w:cs="Arial"/>
          <w:b/>
          <w:bCs/>
        </w:rPr>
        <w:t xml:space="preserve"> </w:t>
      </w:r>
      <w:r w:rsidR="00845976" w:rsidRPr="00E90DF8">
        <w:rPr>
          <w:rFonts w:ascii="Arial" w:hAnsi="Arial" w:cs="Arial"/>
        </w:rPr>
        <w:t>Um grupo de alunos realizou um experimento para observar algumas propriedades dos ácidos, adicionando um pedaço de mármore (CaCO</w:t>
      </w:r>
      <w:r w:rsidR="00845976" w:rsidRPr="00E90DF8">
        <w:rPr>
          <w:rFonts w:ascii="Arial" w:hAnsi="Arial" w:cs="Arial"/>
          <w:vertAlign w:val="subscript"/>
        </w:rPr>
        <w:t>3</w:t>
      </w:r>
      <w:r w:rsidR="00845976" w:rsidRPr="00E90DF8">
        <w:rPr>
          <w:rFonts w:ascii="Arial" w:hAnsi="Arial" w:cs="Arial"/>
        </w:rPr>
        <w:t>) a uma solução aquosa de ácido clorídrico (</w:t>
      </w:r>
      <w:proofErr w:type="spellStart"/>
      <w:r w:rsidR="00845976" w:rsidRPr="00E90DF8">
        <w:rPr>
          <w:rFonts w:ascii="Arial" w:hAnsi="Arial" w:cs="Arial"/>
        </w:rPr>
        <w:t>HCl</w:t>
      </w:r>
      <w:proofErr w:type="spellEnd"/>
      <w:r w:rsidR="00845976" w:rsidRPr="00E90DF8">
        <w:rPr>
          <w:rFonts w:ascii="Arial" w:hAnsi="Arial" w:cs="Arial"/>
        </w:rPr>
        <w:t>), observando a liberação de um gás e o aumento da temperatura. </w:t>
      </w:r>
    </w:p>
    <w:p w14:paraId="77756ABF" w14:textId="77777777" w:rsidR="00845976" w:rsidRPr="00E90DF8" w:rsidRDefault="00845976" w:rsidP="00845976">
      <w:pPr>
        <w:spacing w:before="100" w:beforeAutospacing="1" w:after="100" w:afterAutospacing="1"/>
        <w:jc w:val="center"/>
        <w:rPr>
          <w:rFonts w:ascii="Arial" w:hAnsi="Arial" w:cs="Arial"/>
        </w:rPr>
      </w:pPr>
      <w:r w:rsidRPr="00E90DF8">
        <w:rPr>
          <w:rFonts w:ascii="Arial" w:hAnsi="Arial" w:cs="Arial"/>
        </w:rPr>
        <w:lastRenderedPageBreak/>
        <w:fldChar w:fldCharType="begin"/>
      </w:r>
      <w:r w:rsidRPr="00E90DF8">
        <w:rPr>
          <w:rFonts w:ascii="Arial" w:hAnsi="Arial" w:cs="Arial"/>
        </w:rPr>
        <w:instrText xml:space="preserve"> INCLUDEPICTURE "https://qcon-assets-production.s3.amazonaws.com/images/provas/89648/Captura_de%20Tela%20%282354%29.png" \* MERGEFORMATINET </w:instrText>
      </w:r>
      <w:r w:rsidRPr="00E90DF8">
        <w:rPr>
          <w:rFonts w:ascii="Arial" w:hAnsi="Arial" w:cs="Arial"/>
        </w:rPr>
        <w:fldChar w:fldCharType="separate"/>
      </w:r>
      <w:r w:rsidRPr="00E90DF8">
        <w:rPr>
          <w:rFonts w:ascii="Arial" w:hAnsi="Arial" w:cs="Arial"/>
          <w:noProof/>
        </w:rPr>
        <w:drawing>
          <wp:inline distT="0" distB="0" distL="0" distR="0" wp14:anchorId="760BAADA" wp14:editId="38A666F4">
            <wp:extent cx="2419350" cy="1202067"/>
            <wp:effectExtent l="0" t="0" r="0" b="4445"/>
            <wp:docPr id="1231215092" name="Imagem 4" descr="Imagem associada para resolução da quest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m associada para resolução da questã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6183" cy="1215399"/>
                    </a:xfrm>
                    <a:prstGeom prst="rect">
                      <a:avLst/>
                    </a:prstGeom>
                    <a:noFill/>
                    <a:ln>
                      <a:noFill/>
                    </a:ln>
                  </pic:spPr>
                </pic:pic>
              </a:graphicData>
            </a:graphic>
          </wp:inline>
        </w:drawing>
      </w:r>
      <w:r w:rsidRPr="00E90DF8">
        <w:rPr>
          <w:rFonts w:ascii="Arial" w:hAnsi="Arial" w:cs="Arial"/>
        </w:rPr>
        <w:fldChar w:fldCharType="end"/>
      </w:r>
    </w:p>
    <w:p w14:paraId="6E8D257C" w14:textId="77777777" w:rsidR="00845976" w:rsidRPr="00E90DF8" w:rsidRDefault="00845976" w:rsidP="00845976">
      <w:pPr>
        <w:spacing w:before="100" w:beforeAutospacing="1" w:after="100" w:afterAutospacing="1"/>
        <w:rPr>
          <w:rFonts w:ascii="Arial" w:hAnsi="Arial" w:cs="Arial"/>
        </w:rPr>
      </w:pPr>
      <w:r w:rsidRPr="00E90DF8">
        <w:rPr>
          <w:rFonts w:ascii="Arial" w:hAnsi="Arial" w:cs="Arial"/>
        </w:rPr>
        <w:t>O gás obtido no experimento é o: </w:t>
      </w:r>
    </w:p>
    <w:p w14:paraId="37E3E8E1" w14:textId="77777777" w:rsidR="00845976" w:rsidRPr="00E90DF8" w:rsidRDefault="00845976" w:rsidP="00845976">
      <w:pPr>
        <w:pStyle w:val="PargrafodaLista"/>
        <w:numPr>
          <w:ilvl w:val="0"/>
          <w:numId w:val="20"/>
        </w:numPr>
        <w:spacing w:before="100" w:beforeAutospacing="1" w:after="100" w:afterAutospacing="1"/>
        <w:ind w:left="426"/>
        <w:rPr>
          <w:rFonts w:ascii="Arial" w:hAnsi="Arial" w:cs="Arial"/>
        </w:rPr>
      </w:pPr>
      <w:r w:rsidRPr="00E90DF8">
        <w:rPr>
          <w:rFonts w:ascii="Arial" w:hAnsi="Arial" w:cs="Arial"/>
        </w:rPr>
        <w:t>H</w:t>
      </w:r>
      <w:r w:rsidRPr="00E90DF8">
        <w:rPr>
          <w:rFonts w:ascii="Arial" w:hAnsi="Arial" w:cs="Arial"/>
          <w:vertAlign w:val="subscript"/>
        </w:rPr>
        <w:t>2</w:t>
      </w:r>
    </w:p>
    <w:p w14:paraId="3D69C9B1" w14:textId="77777777" w:rsidR="00845976" w:rsidRPr="00E90DF8" w:rsidRDefault="00845976" w:rsidP="00845976">
      <w:pPr>
        <w:pStyle w:val="PargrafodaLista"/>
        <w:numPr>
          <w:ilvl w:val="0"/>
          <w:numId w:val="20"/>
        </w:numPr>
        <w:spacing w:before="100" w:beforeAutospacing="1" w:after="100" w:afterAutospacing="1"/>
        <w:ind w:left="426"/>
        <w:rPr>
          <w:rFonts w:ascii="Arial" w:hAnsi="Arial" w:cs="Arial"/>
        </w:rPr>
      </w:pPr>
      <w:r w:rsidRPr="00E90DF8">
        <w:rPr>
          <w:rFonts w:ascii="Arial" w:hAnsi="Arial" w:cs="Arial"/>
        </w:rPr>
        <w:t>O</w:t>
      </w:r>
      <w:r w:rsidRPr="00E90DF8">
        <w:rPr>
          <w:rFonts w:ascii="Arial" w:hAnsi="Arial" w:cs="Arial"/>
          <w:vertAlign w:val="subscript"/>
        </w:rPr>
        <w:t>2</w:t>
      </w:r>
    </w:p>
    <w:p w14:paraId="1E6B6FDB" w14:textId="77777777" w:rsidR="00845976" w:rsidRPr="00E90DF8" w:rsidRDefault="00845976" w:rsidP="00845976">
      <w:pPr>
        <w:pStyle w:val="PargrafodaLista"/>
        <w:numPr>
          <w:ilvl w:val="0"/>
          <w:numId w:val="20"/>
        </w:numPr>
        <w:spacing w:before="100" w:beforeAutospacing="1" w:after="100" w:afterAutospacing="1"/>
        <w:ind w:left="426"/>
        <w:rPr>
          <w:rFonts w:ascii="Arial" w:hAnsi="Arial" w:cs="Arial"/>
        </w:rPr>
      </w:pPr>
      <w:r w:rsidRPr="00E90DF8">
        <w:rPr>
          <w:rFonts w:ascii="Arial" w:hAnsi="Arial" w:cs="Arial"/>
        </w:rPr>
        <w:t>CO</w:t>
      </w:r>
      <w:r w:rsidRPr="00E90DF8">
        <w:rPr>
          <w:rFonts w:ascii="Arial" w:hAnsi="Arial" w:cs="Arial"/>
          <w:vertAlign w:val="subscript"/>
        </w:rPr>
        <w:t>2</w:t>
      </w:r>
    </w:p>
    <w:p w14:paraId="1AAEF542" w14:textId="77777777" w:rsidR="00845976" w:rsidRPr="00E90DF8" w:rsidRDefault="00845976" w:rsidP="00845976">
      <w:pPr>
        <w:pStyle w:val="PargrafodaLista"/>
        <w:numPr>
          <w:ilvl w:val="0"/>
          <w:numId w:val="20"/>
        </w:numPr>
        <w:spacing w:before="100" w:beforeAutospacing="1" w:after="100" w:afterAutospacing="1"/>
        <w:ind w:left="426"/>
        <w:rPr>
          <w:rFonts w:ascii="Arial" w:hAnsi="Arial" w:cs="Arial"/>
        </w:rPr>
      </w:pPr>
      <w:r w:rsidRPr="00E90DF8">
        <w:rPr>
          <w:rFonts w:ascii="Arial" w:hAnsi="Arial" w:cs="Arial"/>
        </w:rPr>
        <w:t>CO</w:t>
      </w:r>
    </w:p>
    <w:p w14:paraId="4503B081" w14:textId="77777777" w:rsidR="00845976" w:rsidRPr="00E90DF8" w:rsidRDefault="00845976" w:rsidP="00845976">
      <w:pPr>
        <w:pStyle w:val="PargrafodaLista"/>
        <w:numPr>
          <w:ilvl w:val="0"/>
          <w:numId w:val="20"/>
        </w:numPr>
        <w:spacing w:before="100" w:beforeAutospacing="1" w:after="100" w:afterAutospacing="1"/>
        <w:ind w:left="426"/>
        <w:rPr>
          <w:rFonts w:ascii="Arial" w:hAnsi="Arial" w:cs="Arial"/>
        </w:rPr>
      </w:pPr>
      <w:r w:rsidRPr="00E90DF8">
        <w:rPr>
          <w:rFonts w:ascii="Arial" w:hAnsi="Arial" w:cs="Arial"/>
        </w:rPr>
        <w:t>Cl</w:t>
      </w:r>
      <w:r w:rsidRPr="00E90DF8">
        <w:rPr>
          <w:rFonts w:ascii="Arial" w:hAnsi="Arial" w:cs="Arial"/>
          <w:vertAlign w:val="subscript"/>
        </w:rPr>
        <w:t>2</w:t>
      </w:r>
    </w:p>
    <w:p w14:paraId="673A7CCC" w14:textId="5657571E" w:rsidR="00C7283A" w:rsidRPr="00E90DF8" w:rsidRDefault="00C7283A" w:rsidP="00845976">
      <w:pPr>
        <w:spacing w:before="100" w:beforeAutospacing="1" w:after="100" w:afterAutospacing="1"/>
        <w:jc w:val="both"/>
        <w:rPr>
          <w:rFonts w:ascii="Arial" w:hAnsi="Arial" w:cs="Arial"/>
        </w:rPr>
      </w:pPr>
      <w:r w:rsidRPr="00E90DF8">
        <w:rPr>
          <w:rFonts w:ascii="Arial" w:hAnsi="Arial" w:cs="Arial"/>
          <w:b/>
          <w:bCs/>
        </w:rPr>
        <w:t>9.</w:t>
      </w:r>
      <w:r w:rsidRPr="00E90DF8">
        <w:rPr>
          <w:rFonts w:ascii="Arial" w:hAnsi="Arial" w:cs="Arial"/>
        </w:rPr>
        <w:t xml:space="preserve"> (CONHECIMENTO) Diferencie uma reação de decomposição de uma reação de síntese, fornecendo um exemplo para cada uma.</w:t>
      </w: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736"/>
      </w:tblGrid>
      <w:tr w:rsidR="00E54205" w:rsidRPr="00E90DF8" w14:paraId="109A5E76" w14:textId="77777777" w:rsidTr="003E5D5E">
        <w:tc>
          <w:tcPr>
            <w:tcW w:w="9736" w:type="dxa"/>
          </w:tcPr>
          <w:p w14:paraId="463C411A"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1A99E606" w14:textId="77777777" w:rsidTr="003E5D5E">
        <w:tc>
          <w:tcPr>
            <w:tcW w:w="9736" w:type="dxa"/>
          </w:tcPr>
          <w:p w14:paraId="0D268A72"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0F536B00" w14:textId="77777777" w:rsidTr="003E5D5E">
        <w:tc>
          <w:tcPr>
            <w:tcW w:w="9736" w:type="dxa"/>
          </w:tcPr>
          <w:p w14:paraId="1D1A26E9"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45281FDB" w14:textId="77777777" w:rsidTr="003E5D5E">
        <w:tc>
          <w:tcPr>
            <w:tcW w:w="9736" w:type="dxa"/>
          </w:tcPr>
          <w:p w14:paraId="0E3C94E0"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4BE36E79" w14:textId="77777777" w:rsidTr="003E5D5E">
        <w:tc>
          <w:tcPr>
            <w:tcW w:w="9736" w:type="dxa"/>
          </w:tcPr>
          <w:p w14:paraId="2F5ADD2A"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1CB584F5" w14:textId="77777777" w:rsidTr="003E5D5E">
        <w:tc>
          <w:tcPr>
            <w:tcW w:w="9736" w:type="dxa"/>
          </w:tcPr>
          <w:p w14:paraId="6F11E61B"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5F1174F4" w14:textId="77777777" w:rsidTr="003E5D5E">
        <w:tc>
          <w:tcPr>
            <w:tcW w:w="9736" w:type="dxa"/>
          </w:tcPr>
          <w:p w14:paraId="7ABA7B19"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64E1D975" w14:textId="77777777" w:rsidTr="003E5D5E">
        <w:tc>
          <w:tcPr>
            <w:tcW w:w="9736" w:type="dxa"/>
          </w:tcPr>
          <w:p w14:paraId="3BC08CAF"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54799723" w14:textId="77777777" w:rsidTr="003E5D5E">
        <w:tc>
          <w:tcPr>
            <w:tcW w:w="9736" w:type="dxa"/>
          </w:tcPr>
          <w:p w14:paraId="47604D12"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bl>
    <w:p w14:paraId="7559DE8C" w14:textId="738EF83C" w:rsidR="00E54205" w:rsidRPr="00E90DF8" w:rsidRDefault="00C7283A" w:rsidP="00845976">
      <w:pPr>
        <w:spacing w:before="100" w:beforeAutospacing="1" w:after="100" w:afterAutospacing="1"/>
        <w:jc w:val="both"/>
        <w:rPr>
          <w:rFonts w:ascii="Arial" w:hAnsi="Arial" w:cs="Arial"/>
        </w:rPr>
      </w:pPr>
      <w:r w:rsidRPr="00E90DF8">
        <w:rPr>
          <w:rFonts w:ascii="Arial" w:hAnsi="Arial" w:cs="Arial"/>
          <w:b/>
          <w:bCs/>
        </w:rPr>
        <w:t>10.</w:t>
      </w:r>
      <w:r w:rsidRPr="00E90DF8">
        <w:rPr>
          <w:rFonts w:ascii="Arial" w:hAnsi="Arial" w:cs="Arial"/>
        </w:rPr>
        <w:t xml:space="preserve"> Quando o hidróxido de sódio (</w:t>
      </w:r>
      <w:proofErr w:type="spellStart"/>
      <w:r w:rsidRPr="00E90DF8">
        <w:rPr>
          <w:rFonts w:ascii="Arial" w:hAnsi="Arial" w:cs="Arial"/>
        </w:rPr>
        <w:t>NaOH</w:t>
      </w:r>
      <w:proofErr w:type="spellEnd"/>
      <w:r w:rsidRPr="00E90DF8">
        <w:rPr>
          <w:rFonts w:ascii="Arial" w:hAnsi="Arial" w:cs="Arial"/>
        </w:rPr>
        <w:t>) reage com ácido sulfúrico (H</w:t>
      </w:r>
      <w:r w:rsidRPr="00E90DF8">
        <w:rPr>
          <w:rFonts w:ascii="Cambria Math" w:hAnsi="Cambria Math" w:cs="Cambria Math"/>
        </w:rPr>
        <w:t>₂</w:t>
      </w:r>
      <w:r w:rsidRPr="00E90DF8">
        <w:rPr>
          <w:rFonts w:ascii="Arial" w:hAnsi="Arial" w:cs="Arial"/>
        </w:rPr>
        <w:t>SO</w:t>
      </w:r>
      <w:r w:rsidRPr="00E90DF8">
        <w:rPr>
          <w:rFonts w:ascii="Cambria Math" w:hAnsi="Cambria Math" w:cs="Cambria Math"/>
        </w:rPr>
        <w:t>₄</w:t>
      </w:r>
      <w:r w:rsidRPr="00E90DF8">
        <w:rPr>
          <w:rFonts w:ascii="Arial" w:hAnsi="Arial" w:cs="Arial"/>
        </w:rPr>
        <w:t>), ocorre a formação de um sal e água</w:t>
      </w:r>
      <w:r w:rsidR="00E54205" w:rsidRPr="00E90DF8">
        <w:rPr>
          <w:rFonts w:ascii="Arial" w:hAnsi="Arial" w:cs="Arial"/>
        </w:rPr>
        <w:t>. Faça a reação química com balanceamento e classifique qual é o tipo de reação.</w:t>
      </w:r>
      <w:r w:rsidR="00E54205" w:rsidRPr="00E90DF8">
        <w:rPr>
          <w:rFonts w:ascii="Arial" w:hAnsi="Arial" w:cs="Arial"/>
        </w:rPr>
        <w:tab/>
      </w:r>
      <w:r w:rsidR="00E54205" w:rsidRPr="00E90DF8">
        <w:rPr>
          <w:rFonts w:ascii="Arial" w:hAnsi="Arial" w:cs="Arial"/>
        </w:rPr>
        <w:br/>
      </w:r>
    </w:p>
    <w:tbl>
      <w:tblPr>
        <w:tblStyle w:val="Tabelacomgrade"/>
        <w:tblW w:w="0" w:type="auto"/>
        <w:tblBorders>
          <w:left w:val="none" w:sz="0" w:space="0" w:color="auto"/>
          <w:right w:val="none" w:sz="0" w:space="0" w:color="auto"/>
        </w:tblBorders>
        <w:tblLook w:val="04A0" w:firstRow="1" w:lastRow="0" w:firstColumn="1" w:lastColumn="0" w:noHBand="0" w:noVBand="1"/>
      </w:tblPr>
      <w:tblGrid>
        <w:gridCol w:w="9736"/>
      </w:tblGrid>
      <w:tr w:rsidR="00E54205" w:rsidRPr="00E90DF8" w14:paraId="1F699CA2" w14:textId="77777777" w:rsidTr="003E5D5E">
        <w:tc>
          <w:tcPr>
            <w:tcW w:w="9736" w:type="dxa"/>
          </w:tcPr>
          <w:p w14:paraId="13BB9C58"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7F142423" w14:textId="77777777" w:rsidTr="003E5D5E">
        <w:tc>
          <w:tcPr>
            <w:tcW w:w="9736" w:type="dxa"/>
          </w:tcPr>
          <w:p w14:paraId="31AAC353"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r w:rsidR="00E54205" w:rsidRPr="00E90DF8" w14:paraId="2538151E" w14:textId="77777777" w:rsidTr="003E5D5E">
        <w:tc>
          <w:tcPr>
            <w:tcW w:w="9736" w:type="dxa"/>
          </w:tcPr>
          <w:p w14:paraId="6587C908" w14:textId="77777777" w:rsidR="00E54205" w:rsidRPr="00E90DF8" w:rsidRDefault="00E54205" w:rsidP="003E5D5E">
            <w:pPr>
              <w:spacing w:before="100" w:beforeAutospacing="1" w:after="100" w:afterAutospacing="1" w:line="360" w:lineRule="auto"/>
              <w:jc w:val="both"/>
              <w:rPr>
                <w:rFonts w:ascii="Arial" w:hAnsi="Arial" w:cs="Arial"/>
                <w:sz w:val="24"/>
                <w:szCs w:val="24"/>
              </w:rPr>
            </w:pPr>
          </w:p>
        </w:tc>
      </w:tr>
    </w:tbl>
    <w:p w14:paraId="568FFA51" w14:textId="77777777" w:rsidR="00C7283A" w:rsidRPr="00E90DF8" w:rsidRDefault="00C7283A" w:rsidP="00E54205">
      <w:pPr>
        <w:spacing w:before="100" w:beforeAutospacing="1" w:after="100" w:afterAutospacing="1"/>
        <w:jc w:val="both"/>
        <w:rPr>
          <w:rFonts w:ascii="Arial" w:hAnsi="Arial" w:cs="Arial"/>
        </w:rPr>
      </w:pPr>
      <w:r w:rsidRPr="00E90DF8">
        <w:rPr>
          <w:rFonts w:ascii="Arial" w:hAnsi="Arial" w:cs="Arial"/>
          <w:b/>
          <w:bCs/>
        </w:rPr>
        <w:t xml:space="preserve">11. </w:t>
      </w:r>
      <w:r w:rsidRPr="00E90DF8">
        <w:rPr>
          <w:rFonts w:ascii="Arial" w:hAnsi="Arial" w:cs="Arial"/>
        </w:rPr>
        <w:t>A lei de Lavoisier, ou Lei da Conservação da Massa, estabelece que "numa reação química, a massa total dos reagentes é igual à massa total dos produtos". Com base nisso, assinale a alternativa correta:</w:t>
      </w:r>
    </w:p>
    <w:p w14:paraId="709E3DA6" w14:textId="763BD0AC" w:rsidR="00C7283A" w:rsidRPr="00E90DF8" w:rsidRDefault="00C7283A" w:rsidP="00C7283A">
      <w:pPr>
        <w:spacing w:before="100" w:beforeAutospacing="1" w:after="100" w:afterAutospacing="1"/>
        <w:rPr>
          <w:rFonts w:ascii="Arial" w:hAnsi="Arial" w:cs="Arial"/>
        </w:rPr>
      </w:pPr>
      <w:r w:rsidRPr="00E90DF8">
        <w:rPr>
          <w:rFonts w:ascii="Arial" w:hAnsi="Arial" w:cs="Arial"/>
        </w:rPr>
        <w:lastRenderedPageBreak/>
        <w:t>a) A lei de Lavoisier não se aplica às reações de combustão.</w:t>
      </w:r>
      <w:r w:rsidRPr="00E90DF8">
        <w:rPr>
          <w:rFonts w:ascii="Arial" w:hAnsi="Arial" w:cs="Arial"/>
        </w:rPr>
        <w:br/>
        <w:t>b) A lei de Lavoisier se aplica apenas às reações de síntese.</w:t>
      </w:r>
      <w:r w:rsidRPr="00E90DF8">
        <w:rPr>
          <w:rFonts w:ascii="Arial" w:hAnsi="Arial" w:cs="Arial"/>
        </w:rPr>
        <w:br/>
        <w:t>c) A massa total dos produtos pode ser menor que a dos reagentes em reações de decomposição.</w:t>
      </w:r>
      <w:r w:rsidRPr="00E90DF8">
        <w:rPr>
          <w:rFonts w:ascii="Arial" w:hAnsi="Arial" w:cs="Arial"/>
        </w:rPr>
        <w:br/>
        <w:t>d)</w:t>
      </w:r>
      <w:r w:rsidR="00E54205" w:rsidRPr="00E90DF8">
        <w:rPr>
          <w:rFonts w:ascii="Arial" w:hAnsi="Arial" w:cs="Arial"/>
        </w:rPr>
        <w:t xml:space="preserve"> </w:t>
      </w:r>
      <w:r w:rsidR="00E54205" w:rsidRPr="00E90DF8">
        <w:rPr>
          <w:rFonts w:ascii="Arial" w:hAnsi="Arial" w:cs="Arial"/>
        </w:rPr>
        <w:t>A lei de Lavoisier não se aplica a reações que produzem gases.</w:t>
      </w:r>
      <w:r w:rsidR="00E54205" w:rsidRPr="00E90DF8">
        <w:rPr>
          <w:rFonts w:ascii="Arial" w:hAnsi="Arial" w:cs="Arial"/>
        </w:rPr>
        <w:br/>
      </w:r>
      <w:r w:rsidRPr="00E90DF8">
        <w:rPr>
          <w:rFonts w:ascii="Arial" w:hAnsi="Arial" w:cs="Arial"/>
        </w:rPr>
        <w:t xml:space="preserve">e) </w:t>
      </w:r>
      <w:r w:rsidR="00E54205" w:rsidRPr="00E90DF8">
        <w:rPr>
          <w:rFonts w:ascii="Arial" w:hAnsi="Arial" w:cs="Arial"/>
        </w:rPr>
        <w:t>A lei de Lavoisier é aplicável a todas as reações químicas.</w:t>
      </w:r>
    </w:p>
    <w:p w14:paraId="01B00444" w14:textId="77777777" w:rsidR="00C7283A" w:rsidRPr="00E90DF8" w:rsidRDefault="00C7283A" w:rsidP="00C7283A">
      <w:pPr>
        <w:spacing w:before="100" w:beforeAutospacing="1" w:after="100" w:afterAutospacing="1"/>
        <w:rPr>
          <w:rFonts w:ascii="Arial" w:hAnsi="Arial" w:cs="Arial"/>
        </w:rPr>
      </w:pPr>
      <w:r w:rsidRPr="00E90DF8">
        <w:rPr>
          <w:rFonts w:ascii="Arial" w:hAnsi="Arial" w:cs="Arial"/>
          <w:b/>
          <w:bCs/>
        </w:rPr>
        <w:t xml:space="preserve">12. </w:t>
      </w:r>
      <w:r w:rsidRPr="00E90DF8">
        <w:rPr>
          <w:rFonts w:ascii="Arial" w:hAnsi="Arial" w:cs="Arial"/>
        </w:rPr>
        <w:t>A reação de decomposição do peróxido de hidrogênio (H</w:t>
      </w:r>
      <w:r w:rsidRPr="00E90DF8">
        <w:rPr>
          <w:rFonts w:ascii="Cambria Math" w:hAnsi="Cambria Math" w:cs="Cambria Math"/>
        </w:rPr>
        <w:t>₂</w:t>
      </w:r>
      <w:r w:rsidRPr="00E90DF8">
        <w:rPr>
          <w:rFonts w:ascii="Arial" w:hAnsi="Arial" w:cs="Arial"/>
        </w:rPr>
        <w:t>O</w:t>
      </w:r>
      <w:r w:rsidRPr="00E90DF8">
        <w:rPr>
          <w:rFonts w:ascii="Cambria Math" w:hAnsi="Cambria Math" w:cs="Cambria Math"/>
        </w:rPr>
        <w:t>₂</w:t>
      </w:r>
      <w:r w:rsidRPr="00E90DF8">
        <w:rPr>
          <w:rFonts w:ascii="Arial" w:hAnsi="Arial" w:cs="Arial"/>
        </w:rPr>
        <w:t>) em água e oxigênio é representada pela equação:</w:t>
      </w:r>
    </w:p>
    <w:p w14:paraId="58A05B06" w14:textId="77777777" w:rsidR="00C7283A" w:rsidRPr="00E90DF8" w:rsidRDefault="00C7283A" w:rsidP="00C7283A">
      <w:pPr>
        <w:spacing w:before="100" w:beforeAutospacing="1" w:after="100" w:afterAutospacing="1"/>
        <w:rPr>
          <w:rFonts w:ascii="Arial" w:hAnsi="Arial" w:cs="Arial"/>
        </w:rPr>
      </w:pPr>
      <w:r w:rsidRPr="00E90DF8">
        <w:rPr>
          <w:rFonts w:ascii="Arial" w:hAnsi="Arial" w:cs="Arial"/>
        </w:rPr>
        <w:t>2H</w:t>
      </w:r>
      <w:r w:rsidRPr="00E90DF8">
        <w:rPr>
          <w:rFonts w:ascii="Cambria Math" w:hAnsi="Cambria Math" w:cs="Cambria Math"/>
        </w:rPr>
        <w:t>₂</w:t>
      </w:r>
      <w:r w:rsidRPr="00E90DF8">
        <w:rPr>
          <w:rFonts w:ascii="Arial" w:hAnsi="Arial" w:cs="Arial"/>
        </w:rPr>
        <w:t>O</w:t>
      </w:r>
      <w:r w:rsidRPr="00E90DF8">
        <w:rPr>
          <w:rFonts w:ascii="Cambria Math" w:hAnsi="Cambria Math" w:cs="Cambria Math"/>
        </w:rPr>
        <w:t>₂</w:t>
      </w:r>
      <w:r w:rsidRPr="00E90DF8">
        <w:rPr>
          <w:rFonts w:ascii="Arial" w:hAnsi="Arial" w:cs="Arial"/>
        </w:rPr>
        <w:t xml:space="preserve"> → 2H</w:t>
      </w:r>
      <w:r w:rsidRPr="00E90DF8">
        <w:rPr>
          <w:rFonts w:ascii="Cambria Math" w:hAnsi="Cambria Math" w:cs="Cambria Math"/>
        </w:rPr>
        <w:t>₂</w:t>
      </w:r>
      <w:r w:rsidRPr="00E90DF8">
        <w:rPr>
          <w:rFonts w:ascii="Arial" w:hAnsi="Arial" w:cs="Arial"/>
        </w:rPr>
        <w:t>O + O</w:t>
      </w:r>
      <w:r w:rsidRPr="00E90DF8">
        <w:rPr>
          <w:rFonts w:ascii="Cambria Math" w:hAnsi="Cambria Math" w:cs="Cambria Math"/>
        </w:rPr>
        <w:t>₂</w:t>
      </w:r>
    </w:p>
    <w:p w14:paraId="1AD0E979" w14:textId="77777777" w:rsidR="00C7283A" w:rsidRPr="00E90DF8" w:rsidRDefault="00C7283A" w:rsidP="00C7283A">
      <w:pPr>
        <w:spacing w:before="100" w:beforeAutospacing="1" w:after="100" w:afterAutospacing="1"/>
        <w:rPr>
          <w:rFonts w:ascii="Arial" w:hAnsi="Arial" w:cs="Arial"/>
        </w:rPr>
      </w:pPr>
      <w:r w:rsidRPr="00E90DF8">
        <w:rPr>
          <w:rFonts w:ascii="Arial" w:hAnsi="Arial" w:cs="Arial"/>
        </w:rPr>
        <w:t>Assinale a alternativa correta sobre essa reação:</w:t>
      </w:r>
    </w:p>
    <w:p w14:paraId="73CF26E8" w14:textId="71F5996B" w:rsidR="004F24E7" w:rsidRPr="00E90DF8" w:rsidRDefault="00C7283A" w:rsidP="00214380">
      <w:pPr>
        <w:spacing w:before="100" w:beforeAutospacing="1" w:after="100" w:afterAutospacing="1"/>
        <w:rPr>
          <w:rFonts w:ascii="Arial" w:hAnsi="Arial" w:cs="Arial"/>
        </w:rPr>
      </w:pPr>
      <w:r w:rsidRPr="00E90DF8">
        <w:rPr>
          <w:rFonts w:ascii="Arial" w:hAnsi="Arial" w:cs="Arial"/>
        </w:rPr>
        <w:t>a) O oxigênio é o reagente e o peróxido de hidrogênio é o produto.</w:t>
      </w:r>
      <w:r w:rsidRPr="00E90DF8">
        <w:rPr>
          <w:rFonts w:ascii="Arial" w:hAnsi="Arial" w:cs="Arial"/>
        </w:rPr>
        <w:br/>
        <w:t>b) Essa é uma reação de síntese, pois há formação de água.</w:t>
      </w:r>
      <w:r w:rsidRPr="00E90DF8">
        <w:rPr>
          <w:rFonts w:ascii="Arial" w:hAnsi="Arial" w:cs="Arial"/>
        </w:rPr>
        <w:br/>
        <w:t>c) Essa reação ocorre sem a liberação de gases.</w:t>
      </w:r>
      <w:r w:rsidRPr="00E90DF8">
        <w:rPr>
          <w:rFonts w:ascii="Arial" w:hAnsi="Arial" w:cs="Arial"/>
        </w:rPr>
        <w:br/>
        <w:t>d) O peróxido de hidrogênio se decompõe liberando oxigênio gasoso.</w:t>
      </w:r>
      <w:r w:rsidRPr="00E90DF8">
        <w:rPr>
          <w:rFonts w:ascii="Arial" w:hAnsi="Arial" w:cs="Arial"/>
        </w:rPr>
        <w:br/>
        <w:t>e) A água formada é um reagente na reação.</w:t>
      </w:r>
    </w:p>
    <w:p w14:paraId="43585079" w14:textId="7A4F3A8A" w:rsidR="00C7283A" w:rsidRPr="00E90DF8" w:rsidRDefault="00E54205" w:rsidP="00C7283A">
      <w:pPr>
        <w:spacing w:before="100" w:beforeAutospacing="1" w:after="100" w:afterAutospacing="1"/>
        <w:jc w:val="both"/>
        <w:rPr>
          <w:rFonts w:ascii="Arial" w:hAnsi="Arial" w:cs="Arial"/>
        </w:rPr>
      </w:pPr>
      <w:r w:rsidRPr="00E90DF8">
        <w:rPr>
          <w:rFonts w:ascii="Arial" w:hAnsi="Arial" w:cs="Arial"/>
          <w:b/>
          <w:bCs/>
        </w:rPr>
        <w:t>13</w:t>
      </w:r>
      <w:r w:rsidR="00C7283A" w:rsidRPr="00E90DF8">
        <w:rPr>
          <w:rFonts w:ascii="Arial" w:hAnsi="Arial" w:cs="Arial"/>
          <w:b/>
          <w:bCs/>
        </w:rPr>
        <w:t xml:space="preserve">. </w:t>
      </w:r>
      <w:r w:rsidR="00C7283A" w:rsidRPr="00E90DF8">
        <w:rPr>
          <w:rFonts w:ascii="Arial" w:hAnsi="Arial" w:cs="Arial"/>
        </w:rPr>
        <w:t>(ENEM 2022)</w:t>
      </w:r>
      <w:r w:rsidR="00C7283A" w:rsidRPr="00E90DF8">
        <w:rPr>
          <w:rFonts w:ascii="Arial" w:hAnsi="Arial" w:cs="Arial"/>
          <w:b/>
          <w:bCs/>
        </w:rPr>
        <w:t xml:space="preserve"> </w:t>
      </w:r>
      <w:r w:rsidR="00C7283A" w:rsidRPr="00E90DF8">
        <w:rPr>
          <w:rFonts w:ascii="Arial" w:hAnsi="Arial" w:cs="Arial"/>
        </w:rPr>
        <w:t xml:space="preserve">A figura ilustra de solos esquematicamente um processo de remediação de </w:t>
      </w:r>
      <w:proofErr w:type="gramStart"/>
      <w:r w:rsidR="00C7283A" w:rsidRPr="00E90DF8">
        <w:rPr>
          <w:rFonts w:ascii="Arial" w:hAnsi="Arial" w:cs="Arial"/>
        </w:rPr>
        <w:t>solos  contaminados</w:t>
      </w:r>
      <w:proofErr w:type="gramEnd"/>
      <w:r w:rsidR="00C7283A" w:rsidRPr="00E90DF8">
        <w:rPr>
          <w:rFonts w:ascii="Arial" w:hAnsi="Arial" w:cs="Arial"/>
        </w:rPr>
        <w:t xml:space="preserve"> com </w:t>
      </w:r>
      <w:proofErr w:type="spellStart"/>
      <w:r w:rsidR="00C7283A" w:rsidRPr="00E90DF8">
        <w:rPr>
          <w:rFonts w:ascii="Arial" w:hAnsi="Arial" w:cs="Arial"/>
        </w:rPr>
        <w:t>tricloroeteno</w:t>
      </w:r>
      <w:proofErr w:type="spellEnd"/>
      <w:r w:rsidR="00C7283A" w:rsidRPr="00E90DF8">
        <w:rPr>
          <w:rFonts w:ascii="Arial" w:hAnsi="Arial" w:cs="Arial"/>
        </w:rPr>
        <w:t xml:space="preserve"> (TCE), um agente desengraxante. Em razão de vazamentos de tanques de estocagem ou de manejo inapropriado de resíduos industriais, ele se encontra presente em águas subterrâneas, nas quais forma uma fase líquida densa não aquosa (DNAPL) que se deposita no fundo do aquífero. Essa tecnologia de descontaminação emprega o Íon persulfato (S</w:t>
      </w:r>
      <w:r w:rsidR="00C7283A" w:rsidRPr="00E90DF8">
        <w:rPr>
          <w:rFonts w:ascii="Arial" w:hAnsi="Arial" w:cs="Arial"/>
          <w:vertAlign w:val="subscript"/>
        </w:rPr>
        <w:t>2</w:t>
      </w:r>
      <w:r w:rsidR="00C7283A" w:rsidRPr="00E90DF8">
        <w:rPr>
          <w:rFonts w:ascii="Arial" w:hAnsi="Arial" w:cs="Arial"/>
        </w:rPr>
        <w:t>O</w:t>
      </w:r>
      <w:r w:rsidR="00C7283A" w:rsidRPr="00E90DF8">
        <w:rPr>
          <w:rFonts w:ascii="Arial" w:hAnsi="Arial" w:cs="Arial"/>
          <w:vertAlign w:val="subscript"/>
        </w:rPr>
        <w:t>8</w:t>
      </w:r>
      <w:r w:rsidR="00C7283A" w:rsidRPr="00E90DF8">
        <w:rPr>
          <w:rFonts w:ascii="Arial" w:hAnsi="Arial" w:cs="Arial"/>
          <w:vertAlign w:val="superscript"/>
        </w:rPr>
        <w:t>2-</w:t>
      </w:r>
      <w:r w:rsidR="00C7283A" w:rsidRPr="00E90DF8">
        <w:rPr>
          <w:rFonts w:ascii="Arial" w:hAnsi="Arial" w:cs="Arial"/>
        </w:rPr>
        <w:t>), que é convertido no radical •SO</w:t>
      </w:r>
      <w:r w:rsidR="00C7283A" w:rsidRPr="00E90DF8">
        <w:rPr>
          <w:rFonts w:ascii="Arial" w:hAnsi="Arial" w:cs="Arial"/>
          <w:vertAlign w:val="subscript"/>
        </w:rPr>
        <w:t>4</w:t>
      </w:r>
      <w:r w:rsidR="00C7283A" w:rsidRPr="00E90DF8">
        <w:rPr>
          <w:rFonts w:ascii="Arial" w:hAnsi="Arial" w:cs="Arial"/>
          <w:vertAlign w:val="superscript"/>
        </w:rPr>
        <w:t>-</w:t>
      </w:r>
      <w:r w:rsidR="00C7283A" w:rsidRPr="00E90DF8">
        <w:rPr>
          <w:rFonts w:ascii="Arial" w:hAnsi="Arial" w:cs="Arial"/>
        </w:rPr>
        <w:t xml:space="preserve"> por minerais que contêm </w:t>
      </w:r>
      <w:proofErr w:type="gramStart"/>
      <w:r w:rsidR="00C7283A" w:rsidRPr="00E90DF8">
        <w:rPr>
          <w:rFonts w:ascii="Arial" w:hAnsi="Arial" w:cs="Arial"/>
        </w:rPr>
        <w:t>Fe(</w:t>
      </w:r>
      <w:proofErr w:type="spellStart"/>
      <w:proofErr w:type="gramEnd"/>
      <w:r w:rsidR="00C7283A" w:rsidRPr="00E90DF8">
        <w:rPr>
          <w:rFonts w:ascii="Arial" w:hAnsi="Arial" w:cs="Arial"/>
        </w:rPr>
        <w:t>Ill</w:t>
      </w:r>
      <w:proofErr w:type="spellEnd"/>
      <w:r w:rsidR="00C7283A" w:rsidRPr="00E90DF8">
        <w:rPr>
          <w:rFonts w:ascii="Arial" w:hAnsi="Arial" w:cs="Arial"/>
        </w:rPr>
        <w:t>). O esquema representa de forma simplificada o mecanismo de ação química sobre o TCE e a formação dos produtos de degradação. </w:t>
      </w:r>
    </w:p>
    <w:p w14:paraId="2E1410D1" w14:textId="131B907D" w:rsidR="00C7283A" w:rsidRPr="00E90DF8" w:rsidRDefault="00C7283A" w:rsidP="00C7283A">
      <w:pPr>
        <w:spacing w:before="100" w:beforeAutospacing="1" w:after="100" w:afterAutospacing="1"/>
        <w:jc w:val="center"/>
        <w:rPr>
          <w:rFonts w:ascii="Arial" w:hAnsi="Arial" w:cs="Arial"/>
        </w:rPr>
      </w:pPr>
      <w:r w:rsidRPr="00E90DF8">
        <w:rPr>
          <w:rFonts w:ascii="Arial" w:hAnsi="Arial" w:cs="Arial"/>
        </w:rPr>
        <w:fldChar w:fldCharType="begin"/>
      </w:r>
      <w:r w:rsidRPr="00E90DF8">
        <w:rPr>
          <w:rFonts w:ascii="Arial" w:hAnsi="Arial" w:cs="Arial"/>
        </w:rPr>
        <w:instrText xml:space="preserve"> INCLUDEPICTURE "https://qcon-assets-production.s3.amazonaws.com/images/provas/89648/Captura_de%20Tela%20%282358%29.png" \* MERGEFORMATINET </w:instrText>
      </w:r>
      <w:r w:rsidRPr="00E90DF8">
        <w:rPr>
          <w:rFonts w:ascii="Arial" w:hAnsi="Arial" w:cs="Arial"/>
        </w:rPr>
        <w:fldChar w:fldCharType="separate"/>
      </w:r>
      <w:r w:rsidRPr="00E90DF8">
        <w:rPr>
          <w:rFonts w:ascii="Arial" w:hAnsi="Arial" w:cs="Arial"/>
          <w:noProof/>
        </w:rPr>
        <w:drawing>
          <wp:inline distT="0" distB="0" distL="0" distR="0" wp14:anchorId="2CDA0757" wp14:editId="39AAED7B">
            <wp:extent cx="2894341" cy="1995055"/>
            <wp:effectExtent l="0" t="0" r="1270" b="0"/>
            <wp:docPr id="1731387666" name="Imagem 2" descr="Imagem associada para resolução da quest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m associada para resolução da questã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302" cy="2013639"/>
                    </a:xfrm>
                    <a:prstGeom prst="rect">
                      <a:avLst/>
                    </a:prstGeom>
                    <a:noFill/>
                    <a:ln>
                      <a:noFill/>
                    </a:ln>
                  </pic:spPr>
                </pic:pic>
              </a:graphicData>
            </a:graphic>
          </wp:inline>
        </w:drawing>
      </w:r>
      <w:r w:rsidRPr="00E90DF8">
        <w:rPr>
          <w:rFonts w:ascii="Arial" w:hAnsi="Arial" w:cs="Arial"/>
        </w:rPr>
        <w:fldChar w:fldCharType="end"/>
      </w:r>
    </w:p>
    <w:p w14:paraId="0BE5D42C" w14:textId="1072FBF6" w:rsidR="00C7283A" w:rsidRPr="00E90DF8" w:rsidRDefault="00C7283A" w:rsidP="00C7283A">
      <w:pPr>
        <w:spacing w:before="100" w:beforeAutospacing="1" w:after="100" w:afterAutospacing="1"/>
        <w:rPr>
          <w:rFonts w:ascii="Arial" w:hAnsi="Arial" w:cs="Arial"/>
        </w:rPr>
      </w:pPr>
      <w:r w:rsidRPr="00E90DF8">
        <w:rPr>
          <w:rFonts w:ascii="Arial" w:hAnsi="Arial" w:cs="Arial"/>
        </w:rPr>
        <w:t>Esse procedimento de remediação de águas subterrâneas baseia-se em reações de </w:t>
      </w:r>
    </w:p>
    <w:p w14:paraId="02031378" w14:textId="4586ED66" w:rsidR="00C7283A" w:rsidRPr="00E90DF8" w:rsidRDefault="00C7283A" w:rsidP="00C7283A">
      <w:pPr>
        <w:pStyle w:val="PargrafodaLista"/>
        <w:numPr>
          <w:ilvl w:val="0"/>
          <w:numId w:val="19"/>
        </w:numPr>
        <w:spacing w:before="100" w:beforeAutospacing="1" w:after="100" w:afterAutospacing="1"/>
        <w:ind w:left="426" w:hanging="426"/>
        <w:rPr>
          <w:rFonts w:ascii="Arial" w:hAnsi="Arial" w:cs="Arial"/>
        </w:rPr>
      </w:pPr>
      <w:r w:rsidRPr="00E90DF8">
        <w:rPr>
          <w:rFonts w:ascii="Arial" w:hAnsi="Arial" w:cs="Arial"/>
        </w:rPr>
        <w:t>Oxirredução.</w:t>
      </w:r>
    </w:p>
    <w:p w14:paraId="0B9FAB32" w14:textId="5B06F7AB" w:rsidR="00C7283A" w:rsidRPr="00E90DF8" w:rsidRDefault="00C7283A" w:rsidP="00C7283A">
      <w:pPr>
        <w:pStyle w:val="PargrafodaLista"/>
        <w:numPr>
          <w:ilvl w:val="0"/>
          <w:numId w:val="19"/>
        </w:numPr>
        <w:spacing w:before="100" w:beforeAutospacing="1" w:after="100" w:afterAutospacing="1"/>
        <w:ind w:left="426" w:hanging="426"/>
        <w:rPr>
          <w:rFonts w:ascii="Arial" w:hAnsi="Arial" w:cs="Arial"/>
        </w:rPr>
      </w:pPr>
      <w:r w:rsidRPr="00E90DF8">
        <w:rPr>
          <w:rFonts w:ascii="Arial" w:hAnsi="Arial" w:cs="Arial"/>
        </w:rPr>
        <w:t>Substituição.</w:t>
      </w:r>
    </w:p>
    <w:p w14:paraId="0A0C7658" w14:textId="1869BFB3" w:rsidR="00C7283A" w:rsidRPr="00E90DF8" w:rsidRDefault="00C7283A" w:rsidP="00C7283A">
      <w:pPr>
        <w:pStyle w:val="PargrafodaLista"/>
        <w:numPr>
          <w:ilvl w:val="0"/>
          <w:numId w:val="19"/>
        </w:numPr>
        <w:spacing w:before="100" w:beforeAutospacing="1" w:after="100" w:afterAutospacing="1"/>
        <w:ind w:left="426" w:hanging="426"/>
        <w:rPr>
          <w:rFonts w:ascii="Arial" w:hAnsi="Arial" w:cs="Arial"/>
        </w:rPr>
      </w:pPr>
      <w:r w:rsidRPr="00E90DF8">
        <w:rPr>
          <w:rFonts w:ascii="Arial" w:hAnsi="Arial" w:cs="Arial"/>
        </w:rPr>
        <w:t>Precipitação</w:t>
      </w:r>
    </w:p>
    <w:p w14:paraId="6DECCF43" w14:textId="1660D4E8" w:rsidR="00C7283A" w:rsidRPr="00E90DF8" w:rsidRDefault="00C7283A" w:rsidP="00C7283A">
      <w:pPr>
        <w:pStyle w:val="PargrafodaLista"/>
        <w:numPr>
          <w:ilvl w:val="0"/>
          <w:numId w:val="19"/>
        </w:numPr>
        <w:spacing w:before="100" w:beforeAutospacing="1" w:after="100" w:afterAutospacing="1"/>
        <w:ind w:left="426" w:hanging="426"/>
        <w:rPr>
          <w:rFonts w:ascii="Arial" w:hAnsi="Arial" w:cs="Arial"/>
        </w:rPr>
      </w:pPr>
      <w:r w:rsidRPr="00E90DF8">
        <w:rPr>
          <w:rFonts w:ascii="Arial" w:hAnsi="Arial" w:cs="Arial"/>
        </w:rPr>
        <w:t>Desidratação.</w:t>
      </w:r>
    </w:p>
    <w:p w14:paraId="30D831C8" w14:textId="42B3669B" w:rsidR="00C7283A" w:rsidRPr="00E90DF8" w:rsidRDefault="00C7283A" w:rsidP="00C7283A">
      <w:pPr>
        <w:pStyle w:val="PargrafodaLista"/>
        <w:numPr>
          <w:ilvl w:val="0"/>
          <w:numId w:val="19"/>
        </w:numPr>
        <w:spacing w:before="100" w:beforeAutospacing="1" w:after="100" w:afterAutospacing="1"/>
        <w:ind w:left="426" w:hanging="426"/>
        <w:rPr>
          <w:rFonts w:ascii="Arial" w:hAnsi="Arial" w:cs="Arial"/>
        </w:rPr>
      </w:pPr>
      <w:r w:rsidRPr="00E90DF8">
        <w:rPr>
          <w:rFonts w:ascii="Arial" w:hAnsi="Arial" w:cs="Arial"/>
        </w:rPr>
        <w:t>Neutralização. </w:t>
      </w:r>
    </w:p>
    <w:p w14:paraId="4E668E67" w14:textId="662A6263" w:rsidR="00214380" w:rsidRPr="00E90DF8" w:rsidRDefault="00214380" w:rsidP="004F24E7">
      <w:pPr>
        <w:spacing w:before="100" w:beforeAutospacing="1" w:after="100" w:afterAutospacing="1"/>
        <w:rPr>
          <w:rFonts w:ascii="Arial" w:hAnsi="Arial" w:cs="Arial"/>
          <w:b/>
          <w:bCs/>
        </w:rPr>
      </w:pPr>
    </w:p>
    <w:p w14:paraId="603DE53F" w14:textId="77777777" w:rsidR="00214380" w:rsidRPr="00E90DF8" w:rsidRDefault="00214380" w:rsidP="004F24E7">
      <w:pPr>
        <w:spacing w:before="100" w:beforeAutospacing="1" w:after="100" w:afterAutospacing="1"/>
        <w:rPr>
          <w:rFonts w:ascii="Arial" w:hAnsi="Arial" w:cs="Arial"/>
          <w:b/>
          <w:bCs/>
        </w:rPr>
      </w:pPr>
    </w:p>
    <w:p w14:paraId="518C3D69" w14:textId="77777777" w:rsidR="004D3531" w:rsidRPr="00E90DF8" w:rsidRDefault="004D3531" w:rsidP="004F24E7">
      <w:pPr>
        <w:spacing w:before="100" w:beforeAutospacing="1" w:after="100" w:afterAutospacing="1"/>
        <w:rPr>
          <w:rFonts w:ascii="Arial" w:hAnsi="Arial" w:cs="Arial"/>
          <w:b/>
          <w:bCs/>
        </w:rPr>
      </w:pPr>
    </w:p>
    <w:p w14:paraId="0599BEB0" w14:textId="4567234D" w:rsidR="00547950" w:rsidRPr="00E90DF8" w:rsidRDefault="00547950" w:rsidP="00547950">
      <w:pPr>
        <w:spacing w:before="100" w:beforeAutospacing="1" w:after="100" w:afterAutospacing="1"/>
        <w:jc w:val="center"/>
        <w:rPr>
          <w:rFonts w:ascii="Arial" w:hAnsi="Arial" w:cs="Arial"/>
          <w:color w:val="00B050"/>
        </w:rPr>
      </w:pPr>
      <w:r w:rsidRPr="00E90DF8">
        <w:rPr>
          <w:rFonts w:ascii="Arial" w:hAnsi="Arial" w:cs="Arial"/>
          <w:b/>
          <w:bCs/>
          <w:color w:val="00B050"/>
        </w:rPr>
        <w:t>GABARITO</w:t>
      </w:r>
    </w:p>
    <w:p w14:paraId="49A32F82" w14:textId="77777777" w:rsidR="004D3531" w:rsidRPr="00E90DF8" w:rsidRDefault="004D3531" w:rsidP="004D3531">
      <w:pPr>
        <w:pStyle w:val="NormalWeb"/>
        <w:jc w:val="both"/>
        <w:rPr>
          <w:rFonts w:ascii="Arial" w:hAnsi="Arial" w:cs="Arial"/>
          <w:color w:val="00B050"/>
        </w:rPr>
      </w:pPr>
    </w:p>
    <w:p w14:paraId="12862AAE" w14:textId="35FA9702" w:rsidR="004D3531" w:rsidRPr="00E90DF8" w:rsidRDefault="004D3531" w:rsidP="004D3531">
      <w:pPr>
        <w:pStyle w:val="NormalWeb"/>
        <w:jc w:val="both"/>
        <w:rPr>
          <w:rFonts w:ascii="Arial" w:hAnsi="Arial" w:cs="Arial"/>
          <w:color w:val="00B050"/>
        </w:rPr>
      </w:pPr>
      <w:r w:rsidRPr="00E90DF8">
        <w:rPr>
          <w:rFonts w:ascii="Arial" w:hAnsi="Arial" w:cs="Arial"/>
          <w:color w:val="00B050"/>
        </w:rPr>
        <w:t>1.</w:t>
      </w:r>
      <w:r w:rsidR="007049BF" w:rsidRPr="00E90DF8">
        <w:rPr>
          <w:rFonts w:ascii="Arial" w:hAnsi="Arial" w:cs="Arial"/>
          <w:color w:val="00B050"/>
        </w:rPr>
        <w:t xml:space="preserve"> </w:t>
      </w:r>
      <w:r w:rsidR="00081E23" w:rsidRPr="00E90DF8">
        <w:rPr>
          <w:rFonts w:ascii="Arial" w:hAnsi="Arial" w:cs="Arial"/>
          <w:color w:val="00B050"/>
        </w:rPr>
        <w:t>a)</w:t>
      </w:r>
    </w:p>
    <w:p w14:paraId="0F952E6A" w14:textId="4269F267" w:rsidR="004D3531" w:rsidRPr="00E90DF8" w:rsidRDefault="004D3531" w:rsidP="004D3531">
      <w:pPr>
        <w:pStyle w:val="NormalWeb"/>
        <w:jc w:val="both"/>
        <w:rPr>
          <w:rFonts w:ascii="Arial" w:hAnsi="Arial" w:cs="Arial"/>
          <w:color w:val="00B050"/>
        </w:rPr>
      </w:pPr>
      <w:r w:rsidRPr="00E90DF8">
        <w:rPr>
          <w:rFonts w:ascii="Arial" w:hAnsi="Arial" w:cs="Arial"/>
          <w:color w:val="00B050"/>
        </w:rPr>
        <w:t>2.</w:t>
      </w:r>
      <w:r w:rsidR="00C7283A" w:rsidRPr="00E90DF8">
        <w:rPr>
          <w:rFonts w:ascii="Arial" w:hAnsi="Arial" w:cs="Arial"/>
          <w:color w:val="00B050"/>
        </w:rPr>
        <w:t xml:space="preserve"> </w:t>
      </w:r>
      <w:r w:rsidR="00081E23" w:rsidRPr="00E90DF8">
        <w:rPr>
          <w:rFonts w:ascii="Arial" w:hAnsi="Arial" w:cs="Arial"/>
          <w:color w:val="00B050"/>
        </w:rPr>
        <w:t xml:space="preserve">b) </w:t>
      </w:r>
    </w:p>
    <w:p w14:paraId="3CCCF8C7" w14:textId="1BF42A2F" w:rsidR="004D3531" w:rsidRPr="00E90DF8" w:rsidRDefault="004D3531" w:rsidP="004D3531">
      <w:pPr>
        <w:pStyle w:val="NormalWeb"/>
        <w:jc w:val="both"/>
        <w:rPr>
          <w:rFonts w:ascii="Arial" w:hAnsi="Arial" w:cs="Arial"/>
          <w:color w:val="00B050"/>
        </w:rPr>
      </w:pPr>
      <w:r w:rsidRPr="00E90DF8">
        <w:rPr>
          <w:rFonts w:ascii="Arial" w:hAnsi="Arial" w:cs="Arial"/>
          <w:color w:val="00B050"/>
        </w:rPr>
        <w:t>3.</w:t>
      </w:r>
      <w:r w:rsidR="00451EA8" w:rsidRPr="00E90DF8">
        <w:rPr>
          <w:rFonts w:ascii="Arial" w:hAnsi="Arial" w:cs="Arial"/>
          <w:color w:val="00B050"/>
        </w:rPr>
        <w:t xml:space="preserve"> </w:t>
      </w:r>
      <w:r w:rsidR="00081E23" w:rsidRPr="00E90DF8">
        <w:rPr>
          <w:rFonts w:ascii="Arial" w:hAnsi="Arial" w:cs="Arial"/>
          <w:color w:val="00B050"/>
        </w:rPr>
        <w:t xml:space="preserve">b) </w:t>
      </w:r>
    </w:p>
    <w:p w14:paraId="7F3DF477" w14:textId="7ADB2D79" w:rsidR="004D3531" w:rsidRPr="00E90DF8" w:rsidRDefault="004D3531" w:rsidP="004D3531">
      <w:pPr>
        <w:pStyle w:val="NormalWeb"/>
        <w:jc w:val="both"/>
        <w:rPr>
          <w:rFonts w:ascii="Arial" w:hAnsi="Arial" w:cs="Arial"/>
          <w:color w:val="00B050"/>
        </w:rPr>
      </w:pPr>
      <w:r w:rsidRPr="00E90DF8">
        <w:rPr>
          <w:rFonts w:ascii="Arial" w:hAnsi="Arial" w:cs="Arial"/>
          <w:color w:val="00B050"/>
        </w:rPr>
        <w:t>4.</w:t>
      </w:r>
      <w:r w:rsidR="00451EA8" w:rsidRPr="00E90DF8">
        <w:rPr>
          <w:rFonts w:ascii="Arial" w:hAnsi="Arial" w:cs="Arial"/>
          <w:color w:val="00B050"/>
        </w:rPr>
        <w:t xml:space="preserve"> </w:t>
      </w:r>
      <w:r w:rsidR="00B21F19" w:rsidRPr="00E90DF8">
        <w:rPr>
          <w:rFonts w:ascii="Arial" w:hAnsi="Arial" w:cs="Arial"/>
          <w:color w:val="00B050"/>
        </w:rPr>
        <w:t>c)</w:t>
      </w:r>
    </w:p>
    <w:p w14:paraId="41C344B2" w14:textId="6E981BCF" w:rsidR="004D3531" w:rsidRPr="00E90DF8" w:rsidRDefault="004D3531" w:rsidP="004D3531">
      <w:pPr>
        <w:pStyle w:val="NormalWeb"/>
        <w:jc w:val="both"/>
        <w:rPr>
          <w:rFonts w:ascii="Arial" w:hAnsi="Arial" w:cs="Arial"/>
          <w:color w:val="00B050"/>
        </w:rPr>
      </w:pPr>
      <w:r w:rsidRPr="00E90DF8">
        <w:rPr>
          <w:rFonts w:ascii="Arial" w:hAnsi="Arial" w:cs="Arial"/>
          <w:color w:val="00B050"/>
        </w:rPr>
        <w:t>5.</w:t>
      </w:r>
      <w:r w:rsidR="00B21F19" w:rsidRPr="00E90DF8">
        <w:rPr>
          <w:rFonts w:ascii="Arial" w:hAnsi="Arial" w:cs="Arial"/>
          <w:color w:val="00B050"/>
        </w:rPr>
        <w:t xml:space="preserve"> d)</w:t>
      </w:r>
    </w:p>
    <w:p w14:paraId="43DC95C3" w14:textId="3EDA15EB" w:rsidR="004D3531" w:rsidRPr="00E90DF8" w:rsidRDefault="004D3531" w:rsidP="004D3531">
      <w:pPr>
        <w:pStyle w:val="NormalWeb"/>
        <w:jc w:val="both"/>
        <w:rPr>
          <w:rFonts w:ascii="Arial" w:hAnsi="Arial" w:cs="Arial"/>
          <w:color w:val="4EA72E" w:themeColor="accent6"/>
        </w:rPr>
      </w:pPr>
      <w:r w:rsidRPr="00E90DF8">
        <w:rPr>
          <w:rFonts w:ascii="Arial" w:hAnsi="Arial" w:cs="Arial"/>
          <w:color w:val="4EA72E" w:themeColor="accent6"/>
        </w:rPr>
        <w:t>6.</w:t>
      </w:r>
      <w:r w:rsidR="000903FF" w:rsidRPr="00E90DF8">
        <w:rPr>
          <w:rFonts w:ascii="Arial" w:hAnsi="Arial" w:cs="Arial"/>
          <w:color w:val="4EA72E" w:themeColor="accent6"/>
        </w:rPr>
        <w:t xml:space="preserve"> </w:t>
      </w:r>
      <w:proofErr w:type="spellStart"/>
      <w:r w:rsidR="009F25DA" w:rsidRPr="00E90DF8">
        <w:rPr>
          <w:rFonts w:ascii="Arial" w:hAnsi="Arial" w:cs="Arial"/>
          <w:color w:val="4EA72E" w:themeColor="accent6"/>
        </w:rPr>
        <w:t>AgNO</w:t>
      </w:r>
      <w:proofErr w:type="spellEnd"/>
      <w:r w:rsidR="009F25DA" w:rsidRPr="00E90DF8">
        <w:rPr>
          <w:rFonts w:ascii="Cambria Math" w:hAnsi="Cambria Math" w:cs="Cambria Math"/>
          <w:color w:val="4EA72E" w:themeColor="accent6"/>
        </w:rPr>
        <w:t>₃</w:t>
      </w:r>
      <w:r w:rsidR="009F25DA" w:rsidRPr="00E90DF8">
        <w:rPr>
          <w:rFonts w:ascii="Arial" w:hAnsi="Arial" w:cs="Arial"/>
          <w:color w:val="4EA72E" w:themeColor="accent6"/>
          <w:vertAlign w:val="subscript"/>
        </w:rPr>
        <w:t>(</w:t>
      </w:r>
      <w:proofErr w:type="spellStart"/>
      <w:r w:rsidR="009F25DA" w:rsidRPr="00E90DF8">
        <w:rPr>
          <w:rFonts w:ascii="Arial" w:hAnsi="Arial" w:cs="Arial"/>
          <w:color w:val="4EA72E" w:themeColor="accent6"/>
          <w:vertAlign w:val="subscript"/>
        </w:rPr>
        <w:t>aq</w:t>
      </w:r>
      <w:proofErr w:type="spellEnd"/>
      <w:r w:rsidR="009F25DA" w:rsidRPr="00E90DF8">
        <w:rPr>
          <w:rFonts w:ascii="Arial" w:hAnsi="Arial" w:cs="Arial"/>
          <w:color w:val="4EA72E" w:themeColor="accent6"/>
          <w:vertAlign w:val="subscript"/>
        </w:rPr>
        <w:t>)</w:t>
      </w:r>
      <w:r w:rsidR="009F25DA" w:rsidRPr="00E90DF8">
        <w:rPr>
          <w:rFonts w:ascii="Arial" w:hAnsi="Arial" w:cs="Arial"/>
          <w:color w:val="4EA72E" w:themeColor="accent6"/>
        </w:rPr>
        <w:t xml:space="preserve"> + NaCl</w:t>
      </w:r>
      <w:r w:rsidR="009F25DA" w:rsidRPr="00E90DF8">
        <w:rPr>
          <w:rFonts w:ascii="Arial" w:hAnsi="Arial" w:cs="Arial"/>
          <w:color w:val="4EA72E" w:themeColor="accent6"/>
          <w:vertAlign w:val="subscript"/>
        </w:rPr>
        <w:t>(</w:t>
      </w:r>
      <w:proofErr w:type="spellStart"/>
      <w:r w:rsidR="009F25DA" w:rsidRPr="00E90DF8">
        <w:rPr>
          <w:rFonts w:ascii="Arial" w:hAnsi="Arial" w:cs="Arial"/>
          <w:color w:val="4EA72E" w:themeColor="accent6"/>
          <w:vertAlign w:val="subscript"/>
        </w:rPr>
        <w:t>aq</w:t>
      </w:r>
      <w:proofErr w:type="spellEnd"/>
      <w:r w:rsidR="009F25DA" w:rsidRPr="00E90DF8">
        <w:rPr>
          <w:rFonts w:ascii="Arial" w:hAnsi="Arial" w:cs="Arial"/>
          <w:color w:val="4EA72E" w:themeColor="accent6"/>
          <w:vertAlign w:val="subscript"/>
        </w:rPr>
        <w:t>)</w:t>
      </w:r>
      <w:r w:rsidR="009F25DA" w:rsidRPr="00E90DF8">
        <w:rPr>
          <w:rFonts w:ascii="Arial" w:hAnsi="Arial" w:cs="Arial"/>
          <w:color w:val="4EA72E" w:themeColor="accent6"/>
        </w:rPr>
        <w:t xml:space="preserve"> → </w:t>
      </w:r>
      <w:proofErr w:type="spellStart"/>
      <w:r w:rsidR="009F25DA" w:rsidRPr="00E90DF8">
        <w:rPr>
          <w:rFonts w:ascii="Arial" w:hAnsi="Arial" w:cs="Arial"/>
          <w:color w:val="4EA72E" w:themeColor="accent6"/>
        </w:rPr>
        <w:t>AgCl</w:t>
      </w:r>
      <w:proofErr w:type="spellEnd"/>
      <w:r w:rsidR="009F25DA" w:rsidRPr="00E90DF8">
        <w:rPr>
          <w:rFonts w:ascii="Arial" w:hAnsi="Arial" w:cs="Arial"/>
          <w:color w:val="4EA72E" w:themeColor="accent6"/>
          <w:vertAlign w:val="subscript"/>
        </w:rPr>
        <w:t>(s)</w:t>
      </w:r>
      <w:r w:rsidR="009F25DA" w:rsidRPr="00E90DF8">
        <w:rPr>
          <w:rFonts w:ascii="Arial" w:hAnsi="Arial" w:cs="Arial"/>
          <w:color w:val="4EA72E" w:themeColor="accent6"/>
        </w:rPr>
        <w:t xml:space="preserve"> + </w:t>
      </w:r>
      <w:proofErr w:type="spellStart"/>
      <w:r w:rsidR="009F25DA" w:rsidRPr="00E90DF8">
        <w:rPr>
          <w:rFonts w:ascii="Arial" w:hAnsi="Arial" w:cs="Arial"/>
          <w:color w:val="4EA72E" w:themeColor="accent6"/>
        </w:rPr>
        <w:t>Na</w:t>
      </w:r>
      <w:r w:rsidR="009F25DA" w:rsidRPr="00E90DF8">
        <w:rPr>
          <w:rFonts w:ascii="Arial" w:hAnsi="Arial" w:cs="Arial"/>
          <w:color w:val="4EA72E" w:themeColor="accent6"/>
        </w:rPr>
        <w:t>NO</w:t>
      </w:r>
      <w:proofErr w:type="spellEnd"/>
      <w:r w:rsidR="009F25DA" w:rsidRPr="00E90DF8">
        <w:rPr>
          <w:rFonts w:ascii="Cambria Math" w:hAnsi="Cambria Math" w:cs="Cambria Math"/>
          <w:color w:val="4EA72E" w:themeColor="accent6"/>
        </w:rPr>
        <w:t>₃</w:t>
      </w:r>
      <w:r w:rsidR="009F25DA" w:rsidRPr="00E90DF8">
        <w:rPr>
          <w:rFonts w:ascii="Arial" w:hAnsi="Arial" w:cs="Arial"/>
          <w:color w:val="4EA72E" w:themeColor="accent6"/>
          <w:vertAlign w:val="subscript"/>
        </w:rPr>
        <w:t>(</w:t>
      </w:r>
      <w:proofErr w:type="spellStart"/>
      <w:r w:rsidR="009F25DA" w:rsidRPr="00E90DF8">
        <w:rPr>
          <w:rFonts w:ascii="Arial" w:hAnsi="Arial" w:cs="Arial"/>
          <w:color w:val="4EA72E" w:themeColor="accent6"/>
          <w:vertAlign w:val="subscript"/>
        </w:rPr>
        <w:t>aq</w:t>
      </w:r>
      <w:proofErr w:type="spellEnd"/>
      <w:r w:rsidR="009F25DA" w:rsidRPr="00E90DF8">
        <w:rPr>
          <w:rFonts w:ascii="Arial" w:hAnsi="Arial" w:cs="Arial"/>
          <w:color w:val="4EA72E" w:themeColor="accent6"/>
          <w:vertAlign w:val="subscript"/>
        </w:rPr>
        <w:t>)</w:t>
      </w:r>
    </w:p>
    <w:p w14:paraId="0017A93E" w14:textId="79FF4313" w:rsidR="004D3531" w:rsidRPr="00E90DF8" w:rsidRDefault="004D3531" w:rsidP="004D3531">
      <w:pPr>
        <w:pStyle w:val="NormalWeb"/>
        <w:jc w:val="both"/>
        <w:rPr>
          <w:rFonts w:ascii="Arial" w:hAnsi="Arial" w:cs="Arial"/>
          <w:color w:val="00B050"/>
        </w:rPr>
      </w:pPr>
      <w:r w:rsidRPr="00E90DF8">
        <w:rPr>
          <w:rFonts w:ascii="Arial" w:hAnsi="Arial" w:cs="Arial"/>
          <w:color w:val="00B050"/>
        </w:rPr>
        <w:t>7.</w:t>
      </w:r>
      <w:r w:rsidR="000903FF" w:rsidRPr="00E90DF8">
        <w:rPr>
          <w:rFonts w:ascii="Arial" w:hAnsi="Arial" w:cs="Arial"/>
          <w:color w:val="00B050"/>
        </w:rPr>
        <w:t xml:space="preserve"> </w:t>
      </w:r>
      <w:r w:rsidR="00E54205" w:rsidRPr="00E90DF8">
        <w:rPr>
          <w:rFonts w:ascii="Arial" w:hAnsi="Arial" w:cs="Arial"/>
          <w:color w:val="00B050"/>
        </w:rPr>
        <w:t>Uma combustão incompleta ocorre quando há uma quantidade insuficiente de oxigênio para queimar completamente o combustível. Isso leva à formação de produtos como monóxido de carbono (CO) e fuligem (C), ao invés de apenas dióxido de carbono (CO</w:t>
      </w:r>
      <w:r w:rsidR="00E54205" w:rsidRPr="00E90DF8">
        <w:rPr>
          <w:rFonts w:ascii="Cambria Math" w:hAnsi="Cambria Math" w:cs="Cambria Math"/>
          <w:color w:val="00B050"/>
        </w:rPr>
        <w:t>₂</w:t>
      </w:r>
      <w:r w:rsidR="00E54205" w:rsidRPr="00E90DF8">
        <w:rPr>
          <w:rFonts w:ascii="Arial" w:hAnsi="Arial" w:cs="Arial"/>
          <w:color w:val="00B050"/>
        </w:rPr>
        <w:t>) e água (H</w:t>
      </w:r>
      <w:r w:rsidR="00E54205" w:rsidRPr="00E90DF8">
        <w:rPr>
          <w:rFonts w:ascii="Cambria Math" w:hAnsi="Cambria Math" w:cs="Cambria Math"/>
          <w:color w:val="00B050"/>
        </w:rPr>
        <w:t>₂</w:t>
      </w:r>
      <w:r w:rsidR="00E54205" w:rsidRPr="00E90DF8">
        <w:rPr>
          <w:rFonts w:ascii="Arial" w:hAnsi="Arial" w:cs="Arial"/>
          <w:color w:val="00B050"/>
        </w:rPr>
        <w:t>O), que são formados em uma combustão completa. O monóxido de carbono é um gás tóxico que pode causar problemas respiratórios graves e até a morte em concentrações elevadas, enquanto a fuligem pode contribuir para a poluição do ar, afetando a qualidade do ar e agravando condições respiratórias, como asma e bronquite. Além disso, partículas de fuligem podem depositar-se em superfícies e serem inaladas, aumentando o risco de doenças pulmonares e cardiovasculares. Exemplos de combustíveis que podem gerar esses produtos são a queima incompleta de gasolina e carvão.</w:t>
      </w:r>
    </w:p>
    <w:p w14:paraId="525ADAA4" w14:textId="70017BCD" w:rsidR="004D3531" w:rsidRPr="00E90DF8" w:rsidRDefault="004D3531" w:rsidP="004D3531">
      <w:pPr>
        <w:pStyle w:val="NormalWeb"/>
        <w:jc w:val="both"/>
        <w:rPr>
          <w:rFonts w:ascii="Arial" w:hAnsi="Arial" w:cs="Arial"/>
          <w:color w:val="00B050"/>
        </w:rPr>
      </w:pPr>
      <w:r w:rsidRPr="00E90DF8">
        <w:rPr>
          <w:rFonts w:ascii="Arial" w:hAnsi="Arial" w:cs="Arial"/>
          <w:color w:val="00B050"/>
        </w:rPr>
        <w:t>8.</w:t>
      </w:r>
      <w:r w:rsidR="00D35ADA" w:rsidRPr="00E90DF8">
        <w:rPr>
          <w:rFonts w:ascii="Arial" w:hAnsi="Arial" w:cs="Arial"/>
          <w:color w:val="00B050"/>
        </w:rPr>
        <w:t xml:space="preserve"> </w:t>
      </w:r>
      <w:r w:rsidR="00845976" w:rsidRPr="00E90DF8">
        <w:rPr>
          <w:rFonts w:ascii="Arial" w:hAnsi="Arial" w:cs="Arial"/>
          <w:color w:val="00B050"/>
        </w:rPr>
        <w:t>c)</w:t>
      </w:r>
    </w:p>
    <w:p w14:paraId="5F84F19A" w14:textId="59A9AD63" w:rsidR="00E54205" w:rsidRPr="00E90DF8" w:rsidRDefault="004D3531" w:rsidP="00E54205">
      <w:pPr>
        <w:pStyle w:val="Ttulo3"/>
        <w:jc w:val="both"/>
        <w:rPr>
          <w:rFonts w:ascii="Arial" w:hAnsi="Arial" w:cs="Arial"/>
          <w:color w:val="00B050"/>
          <w:sz w:val="24"/>
          <w:szCs w:val="24"/>
        </w:rPr>
      </w:pPr>
      <w:r w:rsidRPr="00E90DF8">
        <w:rPr>
          <w:rFonts w:ascii="Arial" w:hAnsi="Arial" w:cs="Arial"/>
          <w:color w:val="00B050"/>
          <w:sz w:val="24"/>
          <w:szCs w:val="24"/>
        </w:rPr>
        <w:t>9.</w:t>
      </w:r>
      <w:r w:rsidR="00D35ADA" w:rsidRPr="00E90DF8">
        <w:rPr>
          <w:rFonts w:ascii="Arial" w:hAnsi="Arial" w:cs="Arial"/>
          <w:color w:val="00B050"/>
          <w:sz w:val="24"/>
          <w:szCs w:val="24"/>
        </w:rPr>
        <w:t xml:space="preserve"> </w:t>
      </w:r>
      <w:r w:rsidR="00E54205" w:rsidRPr="00E90DF8">
        <w:rPr>
          <w:rFonts w:ascii="Arial" w:hAnsi="Arial" w:cs="Arial"/>
          <w:color w:val="00B050"/>
          <w:sz w:val="24"/>
          <w:szCs w:val="24"/>
        </w:rPr>
        <w:t>Uma reação de decomposição é aquela em que uma substância se quebra em duas ou mais substâncias mais simples. Um exemplo clássico é a decomposição do peróxido de hidrogênio (H</w:t>
      </w:r>
      <w:r w:rsidR="00E54205" w:rsidRPr="00E90DF8">
        <w:rPr>
          <w:rFonts w:ascii="Cambria Math" w:hAnsi="Cambria Math" w:cs="Cambria Math"/>
          <w:color w:val="00B050"/>
          <w:sz w:val="24"/>
          <w:szCs w:val="24"/>
        </w:rPr>
        <w:t>₂</w:t>
      </w:r>
      <w:r w:rsidR="00E54205" w:rsidRPr="00E90DF8">
        <w:rPr>
          <w:rFonts w:ascii="Arial" w:hAnsi="Arial" w:cs="Arial"/>
          <w:color w:val="00B050"/>
          <w:sz w:val="24"/>
          <w:szCs w:val="24"/>
        </w:rPr>
        <w:t>O</w:t>
      </w:r>
      <w:r w:rsidR="00E54205" w:rsidRPr="00E90DF8">
        <w:rPr>
          <w:rFonts w:ascii="Cambria Math" w:hAnsi="Cambria Math" w:cs="Cambria Math"/>
          <w:color w:val="00B050"/>
          <w:sz w:val="24"/>
          <w:szCs w:val="24"/>
        </w:rPr>
        <w:t>₂</w:t>
      </w:r>
      <w:r w:rsidR="00E54205" w:rsidRPr="00E90DF8">
        <w:rPr>
          <w:rFonts w:ascii="Arial" w:hAnsi="Arial" w:cs="Arial"/>
          <w:color w:val="00B050"/>
          <w:sz w:val="24"/>
          <w:szCs w:val="24"/>
        </w:rPr>
        <w:t>) em água (H</w:t>
      </w:r>
      <w:r w:rsidR="00E54205" w:rsidRPr="00E90DF8">
        <w:rPr>
          <w:rFonts w:ascii="Cambria Math" w:hAnsi="Cambria Math" w:cs="Cambria Math"/>
          <w:color w:val="00B050"/>
          <w:sz w:val="24"/>
          <w:szCs w:val="24"/>
        </w:rPr>
        <w:t>₂</w:t>
      </w:r>
      <w:r w:rsidR="00E54205" w:rsidRPr="00E90DF8">
        <w:rPr>
          <w:rFonts w:ascii="Arial" w:hAnsi="Arial" w:cs="Arial"/>
          <w:color w:val="00B050"/>
          <w:sz w:val="24"/>
          <w:szCs w:val="24"/>
        </w:rPr>
        <w:t>O) e oxigênio (O</w:t>
      </w:r>
      <w:r w:rsidR="00E54205" w:rsidRPr="00E90DF8">
        <w:rPr>
          <w:rFonts w:ascii="Cambria Math" w:hAnsi="Cambria Math" w:cs="Cambria Math"/>
          <w:color w:val="00B050"/>
          <w:sz w:val="24"/>
          <w:szCs w:val="24"/>
        </w:rPr>
        <w:t>₂</w:t>
      </w:r>
      <w:r w:rsidR="00E54205" w:rsidRPr="00E90DF8">
        <w:rPr>
          <w:rFonts w:ascii="Arial" w:hAnsi="Arial" w:cs="Arial"/>
          <w:color w:val="00B050"/>
          <w:sz w:val="24"/>
          <w:szCs w:val="24"/>
        </w:rPr>
        <w:t>):</w:t>
      </w:r>
      <w:r w:rsidR="00E90DF8">
        <w:rPr>
          <w:rFonts w:ascii="Arial" w:hAnsi="Arial" w:cs="Arial"/>
          <w:color w:val="00B050"/>
          <w:sz w:val="24"/>
          <w:szCs w:val="24"/>
        </w:rPr>
        <w:t xml:space="preserve"> </w:t>
      </w:r>
      <w:r w:rsidR="00E54205" w:rsidRPr="00E90DF8">
        <w:rPr>
          <w:rFonts w:ascii="Arial" w:hAnsi="Arial" w:cs="Arial"/>
          <w:color w:val="00B050"/>
          <w:sz w:val="24"/>
          <w:szCs w:val="24"/>
        </w:rPr>
        <w:t>2H</w:t>
      </w:r>
      <w:r w:rsidR="00E54205" w:rsidRPr="00E90DF8">
        <w:rPr>
          <w:rFonts w:ascii="Cambria Math" w:hAnsi="Cambria Math" w:cs="Cambria Math"/>
          <w:color w:val="00B050"/>
          <w:sz w:val="24"/>
          <w:szCs w:val="24"/>
        </w:rPr>
        <w:t>₂</w:t>
      </w:r>
      <w:r w:rsidR="00E54205" w:rsidRPr="00E90DF8">
        <w:rPr>
          <w:rFonts w:ascii="Arial" w:hAnsi="Arial" w:cs="Arial"/>
          <w:color w:val="00B050"/>
          <w:sz w:val="24"/>
          <w:szCs w:val="24"/>
        </w:rPr>
        <w:t>O</w:t>
      </w:r>
      <w:r w:rsidR="00E54205" w:rsidRPr="00E90DF8">
        <w:rPr>
          <w:rFonts w:ascii="Cambria Math" w:hAnsi="Cambria Math" w:cs="Cambria Math"/>
          <w:color w:val="00B050"/>
          <w:sz w:val="24"/>
          <w:szCs w:val="24"/>
        </w:rPr>
        <w:t>₂</w:t>
      </w:r>
      <w:r w:rsidR="00E54205" w:rsidRPr="00E90DF8">
        <w:rPr>
          <w:rFonts w:ascii="Arial" w:hAnsi="Arial" w:cs="Arial"/>
          <w:color w:val="00B050"/>
          <w:sz w:val="24"/>
          <w:szCs w:val="24"/>
        </w:rPr>
        <w:t xml:space="preserve"> → 2H</w:t>
      </w:r>
      <w:r w:rsidR="00E54205" w:rsidRPr="00E90DF8">
        <w:rPr>
          <w:rFonts w:ascii="Cambria Math" w:hAnsi="Cambria Math" w:cs="Cambria Math"/>
          <w:color w:val="00B050"/>
          <w:sz w:val="24"/>
          <w:szCs w:val="24"/>
        </w:rPr>
        <w:t>₂</w:t>
      </w:r>
      <w:r w:rsidR="00E54205" w:rsidRPr="00E90DF8">
        <w:rPr>
          <w:rFonts w:ascii="Arial" w:hAnsi="Arial" w:cs="Arial"/>
          <w:color w:val="00B050"/>
          <w:sz w:val="24"/>
          <w:szCs w:val="24"/>
        </w:rPr>
        <w:t>O + O</w:t>
      </w:r>
      <w:r w:rsidR="00E54205" w:rsidRPr="00E90DF8">
        <w:rPr>
          <w:rFonts w:ascii="Cambria Math" w:hAnsi="Cambria Math" w:cs="Cambria Math"/>
          <w:color w:val="00B050"/>
          <w:sz w:val="24"/>
          <w:szCs w:val="24"/>
        </w:rPr>
        <w:t>₂</w:t>
      </w:r>
    </w:p>
    <w:p w14:paraId="1C16505B" w14:textId="7A7F6749" w:rsidR="00E54205" w:rsidRPr="00E54205" w:rsidRDefault="00E54205" w:rsidP="00E54205">
      <w:pPr>
        <w:pStyle w:val="Ttulo3"/>
        <w:jc w:val="both"/>
        <w:rPr>
          <w:rFonts w:ascii="Arial" w:hAnsi="Arial" w:cs="Arial"/>
          <w:color w:val="00B050"/>
          <w:sz w:val="24"/>
          <w:szCs w:val="24"/>
        </w:rPr>
      </w:pPr>
      <w:r w:rsidRPr="00E54205">
        <w:rPr>
          <w:rFonts w:ascii="Arial" w:hAnsi="Arial" w:cs="Arial"/>
          <w:color w:val="00B050"/>
          <w:sz w:val="24"/>
          <w:szCs w:val="24"/>
        </w:rPr>
        <w:t>Por outro lado, uma reação de síntese é quando duas ou mais substâncias simples se combinam para formar uma substância mais complexa. Um exemplo disso é a formação da água a partir de hidrogênio e oxigênio:</w:t>
      </w:r>
      <w:r w:rsidR="00E90DF8">
        <w:rPr>
          <w:rFonts w:ascii="Arial" w:hAnsi="Arial" w:cs="Arial"/>
          <w:color w:val="00B050"/>
          <w:sz w:val="24"/>
          <w:szCs w:val="24"/>
        </w:rPr>
        <w:tab/>
      </w:r>
      <w:r w:rsidRPr="00E54205">
        <w:rPr>
          <w:rFonts w:ascii="Arial" w:hAnsi="Arial" w:cs="Arial"/>
          <w:color w:val="00B050"/>
          <w:sz w:val="24"/>
          <w:szCs w:val="24"/>
        </w:rPr>
        <w:t>2H</w:t>
      </w:r>
      <w:r w:rsidRPr="00E54205">
        <w:rPr>
          <w:rFonts w:ascii="Cambria Math" w:hAnsi="Cambria Math" w:cs="Cambria Math"/>
          <w:color w:val="00B050"/>
          <w:sz w:val="24"/>
          <w:szCs w:val="24"/>
        </w:rPr>
        <w:t>₂</w:t>
      </w:r>
      <w:r w:rsidRPr="00E54205">
        <w:rPr>
          <w:rFonts w:ascii="Arial" w:hAnsi="Arial" w:cs="Arial"/>
          <w:color w:val="00B050"/>
          <w:sz w:val="24"/>
          <w:szCs w:val="24"/>
        </w:rPr>
        <w:t xml:space="preserve"> + O</w:t>
      </w:r>
      <w:r w:rsidRPr="00E54205">
        <w:rPr>
          <w:rFonts w:ascii="Cambria Math" w:hAnsi="Cambria Math" w:cs="Cambria Math"/>
          <w:color w:val="00B050"/>
          <w:sz w:val="24"/>
          <w:szCs w:val="24"/>
        </w:rPr>
        <w:t>₂</w:t>
      </w:r>
      <w:r w:rsidRPr="00E54205">
        <w:rPr>
          <w:rFonts w:ascii="Arial" w:hAnsi="Arial" w:cs="Arial"/>
          <w:color w:val="00B050"/>
          <w:sz w:val="24"/>
          <w:szCs w:val="24"/>
        </w:rPr>
        <w:t xml:space="preserve"> → 2H</w:t>
      </w:r>
      <w:r w:rsidRPr="00E54205">
        <w:rPr>
          <w:rFonts w:ascii="Cambria Math" w:hAnsi="Cambria Math" w:cs="Cambria Math"/>
          <w:color w:val="00B050"/>
          <w:sz w:val="24"/>
          <w:szCs w:val="24"/>
        </w:rPr>
        <w:t>₂</w:t>
      </w:r>
      <w:r w:rsidRPr="00E54205">
        <w:rPr>
          <w:rFonts w:ascii="Arial" w:hAnsi="Arial" w:cs="Arial"/>
          <w:color w:val="00B050"/>
          <w:sz w:val="24"/>
          <w:szCs w:val="24"/>
        </w:rPr>
        <w:t>O</w:t>
      </w:r>
    </w:p>
    <w:p w14:paraId="0DB10A1C" w14:textId="724813EE" w:rsidR="004D3531" w:rsidRPr="00E90DF8" w:rsidRDefault="00E54205" w:rsidP="00214380">
      <w:pPr>
        <w:pStyle w:val="Ttulo3"/>
        <w:jc w:val="both"/>
        <w:rPr>
          <w:rFonts w:ascii="Arial" w:hAnsi="Arial" w:cs="Arial"/>
          <w:color w:val="00B050"/>
          <w:sz w:val="24"/>
          <w:szCs w:val="24"/>
        </w:rPr>
      </w:pPr>
      <w:r w:rsidRPr="00E54205">
        <w:rPr>
          <w:rFonts w:ascii="Arial" w:hAnsi="Arial" w:cs="Arial"/>
          <w:color w:val="00B050"/>
          <w:sz w:val="24"/>
          <w:szCs w:val="24"/>
        </w:rPr>
        <w:t>Na decomposição, uma única substância se divide em partes menores, enquanto na síntese, substâncias menores se combinam para formar uma maior.</w:t>
      </w:r>
    </w:p>
    <w:p w14:paraId="34874D6F" w14:textId="1D7F00E6" w:rsidR="007049BF" w:rsidRPr="00E90DF8" w:rsidRDefault="004D3531" w:rsidP="007049BF">
      <w:pPr>
        <w:pStyle w:val="NormalWeb"/>
        <w:jc w:val="both"/>
        <w:rPr>
          <w:rFonts w:ascii="Arial" w:hAnsi="Arial" w:cs="Arial"/>
          <w:color w:val="00B050"/>
        </w:rPr>
      </w:pPr>
      <w:r w:rsidRPr="00E90DF8">
        <w:rPr>
          <w:rFonts w:ascii="Arial" w:hAnsi="Arial" w:cs="Arial"/>
          <w:color w:val="00B050"/>
        </w:rPr>
        <w:t>10.</w:t>
      </w:r>
      <w:r w:rsidR="007049BF" w:rsidRPr="00E90DF8">
        <w:rPr>
          <w:rFonts w:ascii="Arial" w:hAnsi="Arial" w:cs="Arial"/>
          <w:color w:val="00B050"/>
        </w:rPr>
        <w:t xml:space="preserve"> </w:t>
      </w:r>
      <w:r w:rsidR="00E54205" w:rsidRPr="00E90DF8">
        <w:rPr>
          <w:rFonts w:ascii="Arial" w:hAnsi="Arial" w:cs="Arial"/>
          <w:color w:val="00B050"/>
        </w:rPr>
        <w:t>2NaOH + H</w:t>
      </w:r>
      <w:r w:rsidR="00E54205" w:rsidRPr="00E90DF8">
        <w:rPr>
          <w:rFonts w:ascii="Cambria Math" w:hAnsi="Cambria Math" w:cs="Cambria Math"/>
          <w:color w:val="00B050"/>
        </w:rPr>
        <w:t>₂</w:t>
      </w:r>
      <w:r w:rsidR="00E54205" w:rsidRPr="00E90DF8">
        <w:rPr>
          <w:rFonts w:ascii="Arial" w:hAnsi="Arial" w:cs="Arial"/>
          <w:color w:val="00B050"/>
        </w:rPr>
        <w:t>SO</w:t>
      </w:r>
      <w:r w:rsidR="00E54205" w:rsidRPr="00E90DF8">
        <w:rPr>
          <w:rFonts w:ascii="Cambria Math" w:hAnsi="Cambria Math" w:cs="Cambria Math"/>
          <w:color w:val="00B050"/>
        </w:rPr>
        <w:t>₄</w:t>
      </w:r>
      <w:r w:rsidR="00E54205" w:rsidRPr="00E90DF8">
        <w:rPr>
          <w:rFonts w:ascii="Arial" w:hAnsi="Arial" w:cs="Arial"/>
          <w:color w:val="00B050"/>
        </w:rPr>
        <w:t xml:space="preserve"> → </w:t>
      </w:r>
      <w:proofErr w:type="spellStart"/>
      <w:r w:rsidR="00E54205" w:rsidRPr="00E90DF8">
        <w:rPr>
          <w:rFonts w:ascii="Arial" w:hAnsi="Arial" w:cs="Arial"/>
          <w:color w:val="00B050"/>
        </w:rPr>
        <w:t>Na</w:t>
      </w:r>
      <w:r w:rsidR="00E54205" w:rsidRPr="00E90DF8">
        <w:rPr>
          <w:rFonts w:ascii="Cambria Math" w:hAnsi="Cambria Math" w:cs="Cambria Math"/>
          <w:color w:val="00B050"/>
        </w:rPr>
        <w:t>₂</w:t>
      </w:r>
      <w:r w:rsidR="00E54205" w:rsidRPr="00E90DF8">
        <w:rPr>
          <w:rFonts w:ascii="Arial" w:hAnsi="Arial" w:cs="Arial"/>
          <w:color w:val="00B050"/>
        </w:rPr>
        <w:t>SO</w:t>
      </w:r>
      <w:proofErr w:type="spellEnd"/>
      <w:r w:rsidR="00E54205" w:rsidRPr="00E90DF8">
        <w:rPr>
          <w:rFonts w:ascii="Cambria Math" w:hAnsi="Cambria Math" w:cs="Cambria Math"/>
          <w:color w:val="00B050"/>
        </w:rPr>
        <w:t>₄</w:t>
      </w:r>
      <w:r w:rsidR="00E54205" w:rsidRPr="00E90DF8">
        <w:rPr>
          <w:rFonts w:ascii="Arial" w:hAnsi="Arial" w:cs="Arial"/>
          <w:color w:val="00B050"/>
        </w:rPr>
        <w:t xml:space="preserve"> + 2H</w:t>
      </w:r>
      <w:r w:rsidR="00E54205" w:rsidRPr="00E90DF8">
        <w:rPr>
          <w:rFonts w:ascii="Cambria Math" w:hAnsi="Cambria Math" w:cs="Cambria Math"/>
          <w:color w:val="00B050"/>
        </w:rPr>
        <w:t>₂</w:t>
      </w:r>
      <w:r w:rsidR="00E54205" w:rsidRPr="00E90DF8">
        <w:rPr>
          <w:rFonts w:ascii="Arial" w:hAnsi="Arial" w:cs="Arial"/>
          <w:color w:val="00B050"/>
        </w:rPr>
        <w:t>O</w:t>
      </w:r>
      <w:r w:rsidR="00E54205" w:rsidRPr="00E90DF8">
        <w:rPr>
          <w:rFonts w:ascii="Arial" w:hAnsi="Arial" w:cs="Arial"/>
          <w:color w:val="00B050"/>
        </w:rPr>
        <w:t xml:space="preserve"> – Reação de neutralização</w:t>
      </w:r>
    </w:p>
    <w:p w14:paraId="512D24F3" w14:textId="1C9A0CDC" w:rsidR="004D3531" w:rsidRPr="00E90DF8" w:rsidRDefault="007049BF" w:rsidP="004D3531">
      <w:pPr>
        <w:pStyle w:val="NormalWeb"/>
        <w:jc w:val="both"/>
        <w:rPr>
          <w:rFonts w:ascii="Arial" w:hAnsi="Arial" w:cs="Arial"/>
          <w:color w:val="00B050"/>
        </w:rPr>
      </w:pPr>
      <w:r w:rsidRPr="00E90DF8">
        <w:rPr>
          <w:rFonts w:ascii="Arial" w:hAnsi="Arial" w:cs="Arial"/>
          <w:color w:val="00B050"/>
        </w:rPr>
        <w:t xml:space="preserve">11. </w:t>
      </w:r>
      <w:r w:rsidR="00E54205" w:rsidRPr="00E90DF8">
        <w:rPr>
          <w:rFonts w:ascii="Arial" w:hAnsi="Arial" w:cs="Arial"/>
          <w:color w:val="00B050"/>
        </w:rPr>
        <w:t>e)</w:t>
      </w:r>
    </w:p>
    <w:p w14:paraId="6DC647EA" w14:textId="122BDB3B" w:rsidR="004D3531" w:rsidRPr="00E90DF8" w:rsidRDefault="004D3531" w:rsidP="004D3531">
      <w:pPr>
        <w:pStyle w:val="NormalWeb"/>
        <w:jc w:val="both"/>
        <w:rPr>
          <w:rFonts w:ascii="Arial" w:hAnsi="Arial" w:cs="Arial"/>
          <w:color w:val="00B050"/>
        </w:rPr>
      </w:pPr>
      <w:r w:rsidRPr="00E90DF8">
        <w:rPr>
          <w:rFonts w:ascii="Arial" w:hAnsi="Arial" w:cs="Arial"/>
          <w:color w:val="00B050"/>
        </w:rPr>
        <w:lastRenderedPageBreak/>
        <w:t xml:space="preserve">12. </w:t>
      </w:r>
      <w:r w:rsidR="00E54205" w:rsidRPr="00E90DF8">
        <w:rPr>
          <w:rFonts w:ascii="Arial" w:hAnsi="Arial" w:cs="Arial"/>
          <w:color w:val="00B050"/>
        </w:rPr>
        <w:t>d)</w:t>
      </w:r>
    </w:p>
    <w:p w14:paraId="2D831DFE" w14:textId="536F020E" w:rsidR="00E54205" w:rsidRPr="00E90DF8" w:rsidRDefault="00E54205" w:rsidP="004D3531">
      <w:pPr>
        <w:pStyle w:val="NormalWeb"/>
        <w:jc w:val="both"/>
        <w:rPr>
          <w:rFonts w:ascii="Arial" w:hAnsi="Arial" w:cs="Arial"/>
          <w:color w:val="00B050"/>
        </w:rPr>
      </w:pPr>
      <w:r w:rsidRPr="00E90DF8">
        <w:rPr>
          <w:rFonts w:ascii="Arial" w:hAnsi="Arial" w:cs="Arial"/>
          <w:color w:val="00B050"/>
        </w:rPr>
        <w:t>13. a)</w:t>
      </w:r>
    </w:p>
    <w:p w14:paraId="2C01C1A4" w14:textId="79B69D87" w:rsidR="004D3531" w:rsidRPr="00E90DF8" w:rsidRDefault="004D3531" w:rsidP="004D3531">
      <w:pPr>
        <w:pStyle w:val="NormalWeb"/>
        <w:jc w:val="both"/>
        <w:rPr>
          <w:rFonts w:ascii="Arial" w:hAnsi="Arial" w:cs="Arial"/>
          <w:color w:val="00B050"/>
        </w:rPr>
      </w:pPr>
    </w:p>
    <w:p w14:paraId="7C68FCD7" w14:textId="77777777" w:rsidR="004F24E7" w:rsidRPr="00E90DF8" w:rsidRDefault="004F24E7" w:rsidP="009A5140">
      <w:pPr>
        <w:jc w:val="both"/>
        <w:rPr>
          <w:rFonts w:ascii="Arial" w:hAnsi="Arial" w:cs="Arial"/>
        </w:rPr>
      </w:pPr>
    </w:p>
    <w:sectPr w:rsidR="004F24E7" w:rsidRPr="00E90DF8" w:rsidSect="00A1143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8333E"/>
    <w:multiLevelType w:val="hybridMultilevel"/>
    <w:tmpl w:val="E5EC1EB2"/>
    <w:lvl w:ilvl="0" w:tplc="9838086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60F795A"/>
    <w:multiLevelType w:val="multilevel"/>
    <w:tmpl w:val="92ECDAB8"/>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10CD6"/>
    <w:multiLevelType w:val="multilevel"/>
    <w:tmpl w:val="2BCA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E249DC"/>
    <w:multiLevelType w:val="multilevel"/>
    <w:tmpl w:val="A01AA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4D0599"/>
    <w:multiLevelType w:val="multilevel"/>
    <w:tmpl w:val="CF5813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395E52"/>
    <w:multiLevelType w:val="multilevel"/>
    <w:tmpl w:val="CF581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48791A"/>
    <w:multiLevelType w:val="hybridMultilevel"/>
    <w:tmpl w:val="3CCCDF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B4C166A"/>
    <w:multiLevelType w:val="multilevel"/>
    <w:tmpl w:val="CF5813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6D5D04"/>
    <w:multiLevelType w:val="hybridMultilevel"/>
    <w:tmpl w:val="7D3A995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443C00B0"/>
    <w:multiLevelType w:val="multilevel"/>
    <w:tmpl w:val="1292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AF66E5"/>
    <w:multiLevelType w:val="hybridMultilevel"/>
    <w:tmpl w:val="65BC3ED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DA507F0"/>
    <w:multiLevelType w:val="multilevel"/>
    <w:tmpl w:val="CF581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0E30E1"/>
    <w:multiLevelType w:val="multilevel"/>
    <w:tmpl w:val="B7469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1B5E70"/>
    <w:multiLevelType w:val="multilevel"/>
    <w:tmpl w:val="CF5813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63D1DA1"/>
    <w:multiLevelType w:val="multilevel"/>
    <w:tmpl w:val="AA62F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A65DCE"/>
    <w:multiLevelType w:val="multilevel"/>
    <w:tmpl w:val="D398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8D5DC9"/>
    <w:multiLevelType w:val="hybridMultilevel"/>
    <w:tmpl w:val="B1582E04"/>
    <w:lvl w:ilvl="0" w:tplc="92506D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F393C87"/>
    <w:multiLevelType w:val="multilevel"/>
    <w:tmpl w:val="CF581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A4144B"/>
    <w:multiLevelType w:val="multilevel"/>
    <w:tmpl w:val="477A9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E832DB"/>
    <w:multiLevelType w:val="multilevel"/>
    <w:tmpl w:val="92ECDAB8"/>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F7765C"/>
    <w:multiLevelType w:val="multilevel"/>
    <w:tmpl w:val="CF5813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9190621">
    <w:abstractNumId w:val="6"/>
  </w:num>
  <w:num w:numId="2" w16cid:durableId="1048727811">
    <w:abstractNumId w:val="5"/>
  </w:num>
  <w:num w:numId="3" w16cid:durableId="1909143299">
    <w:abstractNumId w:val="4"/>
  </w:num>
  <w:num w:numId="4" w16cid:durableId="946236222">
    <w:abstractNumId w:val="13"/>
  </w:num>
  <w:num w:numId="5" w16cid:durableId="564492035">
    <w:abstractNumId w:val="7"/>
  </w:num>
  <w:num w:numId="6" w16cid:durableId="1270700701">
    <w:abstractNumId w:val="17"/>
  </w:num>
  <w:num w:numId="7" w16cid:durableId="17120416">
    <w:abstractNumId w:val="20"/>
  </w:num>
  <w:num w:numId="8" w16cid:durableId="866987569">
    <w:abstractNumId w:val="0"/>
  </w:num>
  <w:num w:numId="9" w16cid:durableId="337732439">
    <w:abstractNumId w:val="14"/>
  </w:num>
  <w:num w:numId="10" w16cid:durableId="1206139482">
    <w:abstractNumId w:val="1"/>
  </w:num>
  <w:num w:numId="11" w16cid:durableId="639312359">
    <w:abstractNumId w:val="11"/>
  </w:num>
  <w:num w:numId="12" w16cid:durableId="24138445">
    <w:abstractNumId w:val="9"/>
  </w:num>
  <w:num w:numId="13" w16cid:durableId="2095588561">
    <w:abstractNumId w:val="18"/>
  </w:num>
  <w:num w:numId="14" w16cid:durableId="1430853415">
    <w:abstractNumId w:val="3"/>
  </w:num>
  <w:num w:numId="15" w16cid:durableId="926185970">
    <w:abstractNumId w:val="19"/>
  </w:num>
  <w:num w:numId="16" w16cid:durableId="2125807847">
    <w:abstractNumId w:val="12"/>
  </w:num>
  <w:num w:numId="17" w16cid:durableId="1144587229">
    <w:abstractNumId w:val="2"/>
  </w:num>
  <w:num w:numId="18" w16cid:durableId="2042902650">
    <w:abstractNumId w:val="15"/>
  </w:num>
  <w:num w:numId="19" w16cid:durableId="1766415104">
    <w:abstractNumId w:val="10"/>
  </w:num>
  <w:num w:numId="20" w16cid:durableId="1884901599">
    <w:abstractNumId w:val="8"/>
  </w:num>
  <w:num w:numId="21" w16cid:durableId="17676513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2C4"/>
    <w:rsid w:val="0005066E"/>
    <w:rsid w:val="00064F86"/>
    <w:rsid w:val="00077D0C"/>
    <w:rsid w:val="00081E23"/>
    <w:rsid w:val="0008488D"/>
    <w:rsid w:val="000903FF"/>
    <w:rsid w:val="000A12C4"/>
    <w:rsid w:val="000A74D7"/>
    <w:rsid w:val="000D063B"/>
    <w:rsid w:val="000D2478"/>
    <w:rsid w:val="000E57CE"/>
    <w:rsid w:val="001554EA"/>
    <w:rsid w:val="001663A6"/>
    <w:rsid w:val="00196CCA"/>
    <w:rsid w:val="001E0C4D"/>
    <w:rsid w:val="001E256D"/>
    <w:rsid w:val="00214380"/>
    <w:rsid w:val="00221341"/>
    <w:rsid w:val="00230AB2"/>
    <w:rsid w:val="00245504"/>
    <w:rsid w:val="002A6B76"/>
    <w:rsid w:val="002F579A"/>
    <w:rsid w:val="003805AF"/>
    <w:rsid w:val="00382DBE"/>
    <w:rsid w:val="00451EA8"/>
    <w:rsid w:val="00461EA1"/>
    <w:rsid w:val="004876AD"/>
    <w:rsid w:val="004D3531"/>
    <w:rsid w:val="004E61EC"/>
    <w:rsid w:val="004F24E7"/>
    <w:rsid w:val="00533D25"/>
    <w:rsid w:val="00547026"/>
    <w:rsid w:val="00547950"/>
    <w:rsid w:val="005738C3"/>
    <w:rsid w:val="005F1B0B"/>
    <w:rsid w:val="00663335"/>
    <w:rsid w:val="00681C7C"/>
    <w:rsid w:val="006A6EF6"/>
    <w:rsid w:val="006E0752"/>
    <w:rsid w:val="007049BF"/>
    <w:rsid w:val="00720253"/>
    <w:rsid w:val="00724474"/>
    <w:rsid w:val="00744047"/>
    <w:rsid w:val="00751085"/>
    <w:rsid w:val="00784756"/>
    <w:rsid w:val="00840148"/>
    <w:rsid w:val="00845976"/>
    <w:rsid w:val="008720AB"/>
    <w:rsid w:val="008F1C5F"/>
    <w:rsid w:val="00913056"/>
    <w:rsid w:val="00921DB2"/>
    <w:rsid w:val="0092507D"/>
    <w:rsid w:val="009A5140"/>
    <w:rsid w:val="009C465E"/>
    <w:rsid w:val="009F25DA"/>
    <w:rsid w:val="009F4796"/>
    <w:rsid w:val="009F7441"/>
    <w:rsid w:val="00A11438"/>
    <w:rsid w:val="00A454C1"/>
    <w:rsid w:val="00B21F19"/>
    <w:rsid w:val="00B8170B"/>
    <w:rsid w:val="00BA60F6"/>
    <w:rsid w:val="00BE49B3"/>
    <w:rsid w:val="00C6486F"/>
    <w:rsid w:val="00C7283A"/>
    <w:rsid w:val="00CA219C"/>
    <w:rsid w:val="00CB7B35"/>
    <w:rsid w:val="00CF600C"/>
    <w:rsid w:val="00D212C2"/>
    <w:rsid w:val="00D35ADA"/>
    <w:rsid w:val="00E00351"/>
    <w:rsid w:val="00E54205"/>
    <w:rsid w:val="00E65954"/>
    <w:rsid w:val="00E90DF8"/>
    <w:rsid w:val="00EA638F"/>
    <w:rsid w:val="00F76C97"/>
    <w:rsid w:val="00FE4F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71436"/>
  <w15:chartTrackingRefBased/>
  <w15:docId w15:val="{3BE1FA12-7C20-B647-A7E0-7878BBED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205"/>
    <w:pPr>
      <w:spacing w:after="0" w:line="240" w:lineRule="auto"/>
    </w:pPr>
    <w:rPr>
      <w:rFonts w:ascii="Times New Roman" w:eastAsia="Times New Roman" w:hAnsi="Times New Roman" w:cs="Times New Roman"/>
      <w:kern w:val="0"/>
      <w:lang w:eastAsia="pt-BR"/>
      <w14:ligatures w14:val="none"/>
    </w:rPr>
  </w:style>
  <w:style w:type="paragraph" w:styleId="Ttulo1">
    <w:name w:val="heading 1"/>
    <w:basedOn w:val="Normal"/>
    <w:next w:val="Normal"/>
    <w:link w:val="Ttulo1Char"/>
    <w:uiPriority w:val="9"/>
    <w:qFormat/>
    <w:rsid w:val="000A12C4"/>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0A12C4"/>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unhideWhenUsed/>
    <w:qFormat/>
    <w:rsid w:val="000A12C4"/>
    <w:pPr>
      <w:keepNext/>
      <w:keepLines/>
      <w:spacing w:before="160" w:after="80" w:line="278" w:lineRule="auto"/>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unhideWhenUsed/>
    <w:qFormat/>
    <w:rsid w:val="000A12C4"/>
    <w:pPr>
      <w:keepNext/>
      <w:keepLines/>
      <w:spacing w:before="80" w:after="40" w:line="278" w:lineRule="auto"/>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unhideWhenUsed/>
    <w:qFormat/>
    <w:rsid w:val="000A12C4"/>
    <w:pPr>
      <w:keepNext/>
      <w:keepLines/>
      <w:spacing w:before="80" w:after="40" w:line="278" w:lineRule="auto"/>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0A12C4"/>
    <w:pPr>
      <w:keepNext/>
      <w:keepLines/>
      <w:spacing w:before="40" w:line="278" w:lineRule="auto"/>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0A12C4"/>
    <w:pPr>
      <w:keepNext/>
      <w:keepLines/>
      <w:spacing w:before="40" w:line="278" w:lineRule="auto"/>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0A12C4"/>
    <w:pPr>
      <w:keepNext/>
      <w:keepLines/>
      <w:spacing w:line="278" w:lineRule="auto"/>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0A12C4"/>
    <w:pPr>
      <w:keepNext/>
      <w:keepLines/>
      <w:spacing w:line="278" w:lineRule="auto"/>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A12C4"/>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0A12C4"/>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rsid w:val="000A12C4"/>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rsid w:val="000A12C4"/>
    <w:rPr>
      <w:rFonts w:eastAsiaTheme="majorEastAsia" w:cstheme="majorBidi"/>
      <w:i/>
      <w:iCs/>
      <w:color w:val="0F4761" w:themeColor="accent1" w:themeShade="BF"/>
    </w:rPr>
  </w:style>
  <w:style w:type="character" w:customStyle="1" w:styleId="Ttulo5Char">
    <w:name w:val="Título 5 Char"/>
    <w:basedOn w:val="Fontepargpadro"/>
    <w:link w:val="Ttulo5"/>
    <w:uiPriority w:val="9"/>
    <w:rsid w:val="000A12C4"/>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0A12C4"/>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0A12C4"/>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0A12C4"/>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0A12C4"/>
    <w:rPr>
      <w:rFonts w:eastAsiaTheme="majorEastAsia" w:cstheme="majorBidi"/>
      <w:color w:val="272727" w:themeColor="text1" w:themeTint="D8"/>
    </w:rPr>
  </w:style>
  <w:style w:type="paragraph" w:styleId="Ttulo">
    <w:name w:val="Title"/>
    <w:basedOn w:val="Normal"/>
    <w:next w:val="Normal"/>
    <w:link w:val="TtuloChar"/>
    <w:uiPriority w:val="10"/>
    <w:qFormat/>
    <w:rsid w:val="000A12C4"/>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A12C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0A12C4"/>
    <w:pPr>
      <w:numPr>
        <w:ilvl w:val="1"/>
      </w:numPr>
      <w:spacing w:line="278" w:lineRule="auto"/>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0A12C4"/>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0A12C4"/>
    <w:pPr>
      <w:spacing w:before="160" w:line="278" w:lineRule="auto"/>
      <w:jc w:val="center"/>
    </w:pPr>
    <w:rPr>
      <w:i/>
      <w:iCs/>
      <w:color w:val="404040" w:themeColor="text1" w:themeTint="BF"/>
    </w:rPr>
  </w:style>
  <w:style w:type="character" w:customStyle="1" w:styleId="CitaoChar">
    <w:name w:val="Citação Char"/>
    <w:basedOn w:val="Fontepargpadro"/>
    <w:link w:val="Citao"/>
    <w:uiPriority w:val="29"/>
    <w:rsid w:val="000A12C4"/>
    <w:rPr>
      <w:i/>
      <w:iCs/>
      <w:color w:val="404040" w:themeColor="text1" w:themeTint="BF"/>
    </w:rPr>
  </w:style>
  <w:style w:type="paragraph" w:styleId="PargrafodaLista">
    <w:name w:val="List Paragraph"/>
    <w:basedOn w:val="Normal"/>
    <w:uiPriority w:val="34"/>
    <w:qFormat/>
    <w:rsid w:val="000A12C4"/>
    <w:pPr>
      <w:spacing w:line="278" w:lineRule="auto"/>
      <w:ind w:left="720"/>
      <w:contextualSpacing/>
    </w:pPr>
  </w:style>
  <w:style w:type="character" w:styleId="nfaseIntensa">
    <w:name w:val="Intense Emphasis"/>
    <w:basedOn w:val="Fontepargpadro"/>
    <w:uiPriority w:val="21"/>
    <w:qFormat/>
    <w:rsid w:val="000A12C4"/>
    <w:rPr>
      <w:i/>
      <w:iCs/>
      <w:color w:val="0F4761" w:themeColor="accent1" w:themeShade="BF"/>
    </w:rPr>
  </w:style>
  <w:style w:type="paragraph" w:styleId="CitaoIntensa">
    <w:name w:val="Intense Quote"/>
    <w:basedOn w:val="Normal"/>
    <w:next w:val="Normal"/>
    <w:link w:val="CitaoIntensaChar"/>
    <w:uiPriority w:val="30"/>
    <w:qFormat/>
    <w:rsid w:val="000A12C4"/>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0A12C4"/>
    <w:rPr>
      <w:i/>
      <w:iCs/>
      <w:color w:val="0F4761" w:themeColor="accent1" w:themeShade="BF"/>
    </w:rPr>
  </w:style>
  <w:style w:type="character" w:styleId="RefernciaIntensa">
    <w:name w:val="Intense Reference"/>
    <w:basedOn w:val="Fontepargpadro"/>
    <w:uiPriority w:val="32"/>
    <w:qFormat/>
    <w:rsid w:val="000A12C4"/>
    <w:rPr>
      <w:b/>
      <w:bCs/>
      <w:smallCaps/>
      <w:color w:val="0F4761" w:themeColor="accent1" w:themeShade="BF"/>
      <w:spacing w:val="5"/>
    </w:rPr>
  </w:style>
  <w:style w:type="table" w:styleId="Tabelacomgrade">
    <w:name w:val="Table Grid"/>
    <w:basedOn w:val="Tabelanormal"/>
    <w:uiPriority w:val="39"/>
    <w:rsid w:val="000A12C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E00351"/>
  </w:style>
  <w:style w:type="character" w:customStyle="1" w:styleId="eop">
    <w:name w:val="eop"/>
    <w:basedOn w:val="Fontepargpadro"/>
    <w:rsid w:val="00E00351"/>
  </w:style>
  <w:style w:type="paragraph" w:styleId="NormalWeb">
    <w:name w:val="Normal (Web)"/>
    <w:basedOn w:val="Normal"/>
    <w:uiPriority w:val="99"/>
    <w:unhideWhenUsed/>
    <w:rsid w:val="00744047"/>
    <w:pPr>
      <w:spacing w:before="100" w:beforeAutospacing="1" w:after="100" w:afterAutospacing="1"/>
    </w:pPr>
  </w:style>
  <w:style w:type="character" w:styleId="Forte">
    <w:name w:val="Strong"/>
    <w:basedOn w:val="Fontepargpadro"/>
    <w:uiPriority w:val="22"/>
    <w:qFormat/>
    <w:rsid w:val="00744047"/>
    <w:rPr>
      <w:b/>
      <w:bCs/>
    </w:rPr>
  </w:style>
  <w:style w:type="character" w:customStyle="1" w:styleId="katex-mathml">
    <w:name w:val="katex-mathml"/>
    <w:basedOn w:val="Fontepargpadro"/>
    <w:rsid w:val="004F24E7"/>
  </w:style>
  <w:style w:type="character" w:customStyle="1" w:styleId="mord">
    <w:name w:val="mord"/>
    <w:basedOn w:val="Fontepargpadro"/>
    <w:rsid w:val="004F24E7"/>
  </w:style>
  <w:style w:type="character" w:customStyle="1" w:styleId="mbin">
    <w:name w:val="mbin"/>
    <w:basedOn w:val="Fontepargpadro"/>
    <w:rsid w:val="004F24E7"/>
  </w:style>
  <w:style w:type="character" w:customStyle="1" w:styleId="mrel">
    <w:name w:val="mrel"/>
    <w:basedOn w:val="Fontepargpadro"/>
    <w:rsid w:val="004F24E7"/>
  </w:style>
  <w:style w:type="character" w:customStyle="1" w:styleId="vlist-s">
    <w:name w:val="vlist-s"/>
    <w:basedOn w:val="Fontepargpadro"/>
    <w:rsid w:val="004F24E7"/>
  </w:style>
  <w:style w:type="character" w:styleId="nfase">
    <w:name w:val="Emphasis"/>
    <w:basedOn w:val="Fontepargpadro"/>
    <w:uiPriority w:val="20"/>
    <w:qFormat/>
    <w:rsid w:val="004F24E7"/>
    <w:rPr>
      <w:i/>
      <w:iCs/>
    </w:rPr>
  </w:style>
  <w:style w:type="character" w:customStyle="1" w:styleId="overflow-hidden">
    <w:name w:val="overflow-hidden"/>
    <w:basedOn w:val="Fontepargpadro"/>
    <w:rsid w:val="004876AD"/>
  </w:style>
  <w:style w:type="table" w:styleId="TabeladeGradeClara">
    <w:name w:val="Grid Table Light"/>
    <w:basedOn w:val="Tabelanormal"/>
    <w:uiPriority w:val="40"/>
    <w:rsid w:val="001663A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2433">
      <w:bodyDiv w:val="1"/>
      <w:marLeft w:val="0"/>
      <w:marRight w:val="0"/>
      <w:marTop w:val="0"/>
      <w:marBottom w:val="0"/>
      <w:divBdr>
        <w:top w:val="none" w:sz="0" w:space="0" w:color="auto"/>
        <w:left w:val="none" w:sz="0" w:space="0" w:color="auto"/>
        <w:bottom w:val="none" w:sz="0" w:space="0" w:color="auto"/>
        <w:right w:val="none" w:sz="0" w:space="0" w:color="auto"/>
      </w:divBdr>
    </w:div>
    <w:div w:id="112136212">
      <w:bodyDiv w:val="1"/>
      <w:marLeft w:val="0"/>
      <w:marRight w:val="0"/>
      <w:marTop w:val="0"/>
      <w:marBottom w:val="0"/>
      <w:divBdr>
        <w:top w:val="none" w:sz="0" w:space="0" w:color="auto"/>
        <w:left w:val="none" w:sz="0" w:space="0" w:color="auto"/>
        <w:bottom w:val="none" w:sz="0" w:space="0" w:color="auto"/>
        <w:right w:val="none" w:sz="0" w:space="0" w:color="auto"/>
      </w:divBdr>
    </w:div>
    <w:div w:id="206457912">
      <w:bodyDiv w:val="1"/>
      <w:marLeft w:val="0"/>
      <w:marRight w:val="0"/>
      <w:marTop w:val="0"/>
      <w:marBottom w:val="0"/>
      <w:divBdr>
        <w:top w:val="none" w:sz="0" w:space="0" w:color="auto"/>
        <w:left w:val="none" w:sz="0" w:space="0" w:color="auto"/>
        <w:bottom w:val="none" w:sz="0" w:space="0" w:color="auto"/>
        <w:right w:val="none" w:sz="0" w:space="0" w:color="auto"/>
      </w:divBdr>
    </w:div>
    <w:div w:id="355036763">
      <w:bodyDiv w:val="1"/>
      <w:marLeft w:val="0"/>
      <w:marRight w:val="0"/>
      <w:marTop w:val="0"/>
      <w:marBottom w:val="0"/>
      <w:divBdr>
        <w:top w:val="none" w:sz="0" w:space="0" w:color="auto"/>
        <w:left w:val="none" w:sz="0" w:space="0" w:color="auto"/>
        <w:bottom w:val="none" w:sz="0" w:space="0" w:color="auto"/>
        <w:right w:val="none" w:sz="0" w:space="0" w:color="auto"/>
      </w:divBdr>
    </w:div>
    <w:div w:id="360862329">
      <w:bodyDiv w:val="1"/>
      <w:marLeft w:val="0"/>
      <w:marRight w:val="0"/>
      <w:marTop w:val="0"/>
      <w:marBottom w:val="0"/>
      <w:divBdr>
        <w:top w:val="none" w:sz="0" w:space="0" w:color="auto"/>
        <w:left w:val="none" w:sz="0" w:space="0" w:color="auto"/>
        <w:bottom w:val="none" w:sz="0" w:space="0" w:color="auto"/>
        <w:right w:val="none" w:sz="0" w:space="0" w:color="auto"/>
      </w:divBdr>
    </w:div>
    <w:div w:id="394084565">
      <w:bodyDiv w:val="1"/>
      <w:marLeft w:val="0"/>
      <w:marRight w:val="0"/>
      <w:marTop w:val="0"/>
      <w:marBottom w:val="0"/>
      <w:divBdr>
        <w:top w:val="none" w:sz="0" w:space="0" w:color="auto"/>
        <w:left w:val="none" w:sz="0" w:space="0" w:color="auto"/>
        <w:bottom w:val="none" w:sz="0" w:space="0" w:color="auto"/>
        <w:right w:val="none" w:sz="0" w:space="0" w:color="auto"/>
      </w:divBdr>
    </w:div>
    <w:div w:id="405222175">
      <w:bodyDiv w:val="1"/>
      <w:marLeft w:val="0"/>
      <w:marRight w:val="0"/>
      <w:marTop w:val="0"/>
      <w:marBottom w:val="0"/>
      <w:divBdr>
        <w:top w:val="none" w:sz="0" w:space="0" w:color="auto"/>
        <w:left w:val="none" w:sz="0" w:space="0" w:color="auto"/>
        <w:bottom w:val="none" w:sz="0" w:space="0" w:color="auto"/>
        <w:right w:val="none" w:sz="0" w:space="0" w:color="auto"/>
      </w:divBdr>
      <w:divsChild>
        <w:div w:id="465702456">
          <w:marLeft w:val="0"/>
          <w:marRight w:val="0"/>
          <w:marTop w:val="0"/>
          <w:marBottom w:val="0"/>
          <w:divBdr>
            <w:top w:val="none" w:sz="0" w:space="0" w:color="auto"/>
            <w:left w:val="none" w:sz="0" w:space="0" w:color="auto"/>
            <w:bottom w:val="none" w:sz="0" w:space="0" w:color="auto"/>
            <w:right w:val="none" w:sz="0" w:space="0" w:color="auto"/>
          </w:divBdr>
          <w:divsChild>
            <w:div w:id="1497111821">
              <w:marLeft w:val="0"/>
              <w:marRight w:val="0"/>
              <w:marTop w:val="0"/>
              <w:marBottom w:val="0"/>
              <w:divBdr>
                <w:top w:val="none" w:sz="0" w:space="0" w:color="auto"/>
                <w:left w:val="none" w:sz="0" w:space="0" w:color="auto"/>
                <w:bottom w:val="none" w:sz="0" w:space="0" w:color="auto"/>
                <w:right w:val="none" w:sz="0" w:space="0" w:color="auto"/>
              </w:divBdr>
              <w:divsChild>
                <w:div w:id="590506641">
                  <w:marLeft w:val="0"/>
                  <w:marRight w:val="0"/>
                  <w:marTop w:val="0"/>
                  <w:marBottom w:val="0"/>
                  <w:divBdr>
                    <w:top w:val="none" w:sz="0" w:space="0" w:color="auto"/>
                    <w:left w:val="none" w:sz="0" w:space="0" w:color="auto"/>
                    <w:bottom w:val="none" w:sz="0" w:space="0" w:color="auto"/>
                    <w:right w:val="none" w:sz="0" w:space="0" w:color="auto"/>
                  </w:divBdr>
                  <w:divsChild>
                    <w:div w:id="122594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531555">
      <w:bodyDiv w:val="1"/>
      <w:marLeft w:val="0"/>
      <w:marRight w:val="0"/>
      <w:marTop w:val="0"/>
      <w:marBottom w:val="0"/>
      <w:divBdr>
        <w:top w:val="none" w:sz="0" w:space="0" w:color="auto"/>
        <w:left w:val="none" w:sz="0" w:space="0" w:color="auto"/>
        <w:bottom w:val="none" w:sz="0" w:space="0" w:color="auto"/>
        <w:right w:val="none" w:sz="0" w:space="0" w:color="auto"/>
      </w:divBdr>
    </w:div>
    <w:div w:id="487475083">
      <w:bodyDiv w:val="1"/>
      <w:marLeft w:val="0"/>
      <w:marRight w:val="0"/>
      <w:marTop w:val="0"/>
      <w:marBottom w:val="0"/>
      <w:divBdr>
        <w:top w:val="none" w:sz="0" w:space="0" w:color="auto"/>
        <w:left w:val="none" w:sz="0" w:space="0" w:color="auto"/>
        <w:bottom w:val="none" w:sz="0" w:space="0" w:color="auto"/>
        <w:right w:val="none" w:sz="0" w:space="0" w:color="auto"/>
      </w:divBdr>
    </w:div>
    <w:div w:id="618102024">
      <w:bodyDiv w:val="1"/>
      <w:marLeft w:val="0"/>
      <w:marRight w:val="0"/>
      <w:marTop w:val="0"/>
      <w:marBottom w:val="0"/>
      <w:divBdr>
        <w:top w:val="none" w:sz="0" w:space="0" w:color="auto"/>
        <w:left w:val="none" w:sz="0" w:space="0" w:color="auto"/>
        <w:bottom w:val="none" w:sz="0" w:space="0" w:color="auto"/>
        <w:right w:val="none" w:sz="0" w:space="0" w:color="auto"/>
      </w:divBdr>
    </w:div>
    <w:div w:id="908728205">
      <w:bodyDiv w:val="1"/>
      <w:marLeft w:val="0"/>
      <w:marRight w:val="0"/>
      <w:marTop w:val="0"/>
      <w:marBottom w:val="0"/>
      <w:divBdr>
        <w:top w:val="none" w:sz="0" w:space="0" w:color="auto"/>
        <w:left w:val="none" w:sz="0" w:space="0" w:color="auto"/>
        <w:bottom w:val="none" w:sz="0" w:space="0" w:color="auto"/>
        <w:right w:val="none" w:sz="0" w:space="0" w:color="auto"/>
      </w:divBdr>
      <w:divsChild>
        <w:div w:id="1487472425">
          <w:marLeft w:val="0"/>
          <w:marRight w:val="0"/>
          <w:marTop w:val="0"/>
          <w:marBottom w:val="0"/>
          <w:divBdr>
            <w:top w:val="none" w:sz="0" w:space="0" w:color="auto"/>
            <w:left w:val="none" w:sz="0" w:space="0" w:color="auto"/>
            <w:bottom w:val="none" w:sz="0" w:space="0" w:color="auto"/>
            <w:right w:val="none" w:sz="0" w:space="0" w:color="auto"/>
          </w:divBdr>
          <w:divsChild>
            <w:div w:id="1091924906">
              <w:marLeft w:val="0"/>
              <w:marRight w:val="0"/>
              <w:marTop w:val="0"/>
              <w:marBottom w:val="0"/>
              <w:divBdr>
                <w:top w:val="none" w:sz="0" w:space="0" w:color="auto"/>
                <w:left w:val="none" w:sz="0" w:space="0" w:color="auto"/>
                <w:bottom w:val="none" w:sz="0" w:space="0" w:color="auto"/>
                <w:right w:val="none" w:sz="0" w:space="0" w:color="auto"/>
              </w:divBdr>
              <w:divsChild>
                <w:div w:id="1383484973">
                  <w:marLeft w:val="0"/>
                  <w:marRight w:val="0"/>
                  <w:marTop w:val="0"/>
                  <w:marBottom w:val="0"/>
                  <w:divBdr>
                    <w:top w:val="none" w:sz="0" w:space="0" w:color="auto"/>
                    <w:left w:val="none" w:sz="0" w:space="0" w:color="auto"/>
                    <w:bottom w:val="none" w:sz="0" w:space="0" w:color="auto"/>
                    <w:right w:val="none" w:sz="0" w:space="0" w:color="auto"/>
                  </w:divBdr>
                  <w:divsChild>
                    <w:div w:id="49908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052729">
          <w:marLeft w:val="0"/>
          <w:marRight w:val="0"/>
          <w:marTop w:val="0"/>
          <w:marBottom w:val="0"/>
          <w:divBdr>
            <w:top w:val="none" w:sz="0" w:space="0" w:color="auto"/>
            <w:left w:val="none" w:sz="0" w:space="0" w:color="auto"/>
            <w:bottom w:val="none" w:sz="0" w:space="0" w:color="auto"/>
            <w:right w:val="none" w:sz="0" w:space="0" w:color="auto"/>
          </w:divBdr>
          <w:divsChild>
            <w:div w:id="480464967">
              <w:marLeft w:val="0"/>
              <w:marRight w:val="0"/>
              <w:marTop w:val="0"/>
              <w:marBottom w:val="0"/>
              <w:divBdr>
                <w:top w:val="none" w:sz="0" w:space="0" w:color="auto"/>
                <w:left w:val="none" w:sz="0" w:space="0" w:color="auto"/>
                <w:bottom w:val="none" w:sz="0" w:space="0" w:color="auto"/>
                <w:right w:val="none" w:sz="0" w:space="0" w:color="auto"/>
              </w:divBdr>
              <w:divsChild>
                <w:div w:id="2098624297">
                  <w:marLeft w:val="0"/>
                  <w:marRight w:val="0"/>
                  <w:marTop w:val="0"/>
                  <w:marBottom w:val="0"/>
                  <w:divBdr>
                    <w:top w:val="none" w:sz="0" w:space="0" w:color="auto"/>
                    <w:left w:val="none" w:sz="0" w:space="0" w:color="auto"/>
                    <w:bottom w:val="none" w:sz="0" w:space="0" w:color="auto"/>
                    <w:right w:val="none" w:sz="0" w:space="0" w:color="auto"/>
                  </w:divBdr>
                  <w:divsChild>
                    <w:div w:id="1447192953">
                      <w:marLeft w:val="0"/>
                      <w:marRight w:val="0"/>
                      <w:marTop w:val="0"/>
                      <w:marBottom w:val="0"/>
                      <w:divBdr>
                        <w:top w:val="none" w:sz="0" w:space="0" w:color="auto"/>
                        <w:left w:val="none" w:sz="0" w:space="0" w:color="auto"/>
                        <w:bottom w:val="none" w:sz="0" w:space="0" w:color="auto"/>
                        <w:right w:val="none" w:sz="0" w:space="0" w:color="auto"/>
                      </w:divBdr>
                      <w:divsChild>
                        <w:div w:id="1571379669">
                          <w:marLeft w:val="0"/>
                          <w:marRight w:val="0"/>
                          <w:marTop w:val="0"/>
                          <w:marBottom w:val="0"/>
                          <w:divBdr>
                            <w:top w:val="none" w:sz="0" w:space="0" w:color="auto"/>
                            <w:left w:val="none" w:sz="0" w:space="0" w:color="auto"/>
                            <w:bottom w:val="none" w:sz="0" w:space="0" w:color="auto"/>
                            <w:right w:val="none" w:sz="0" w:space="0" w:color="auto"/>
                          </w:divBdr>
                          <w:divsChild>
                            <w:div w:id="1222981695">
                              <w:marLeft w:val="0"/>
                              <w:marRight w:val="0"/>
                              <w:marTop w:val="0"/>
                              <w:marBottom w:val="0"/>
                              <w:divBdr>
                                <w:top w:val="none" w:sz="0" w:space="0" w:color="auto"/>
                                <w:left w:val="none" w:sz="0" w:space="0" w:color="auto"/>
                                <w:bottom w:val="none" w:sz="0" w:space="0" w:color="auto"/>
                                <w:right w:val="none" w:sz="0" w:space="0" w:color="auto"/>
                              </w:divBdr>
                              <w:divsChild>
                                <w:div w:id="1512914750">
                                  <w:marLeft w:val="0"/>
                                  <w:marRight w:val="0"/>
                                  <w:marTop w:val="0"/>
                                  <w:marBottom w:val="0"/>
                                  <w:divBdr>
                                    <w:top w:val="none" w:sz="0" w:space="0" w:color="auto"/>
                                    <w:left w:val="none" w:sz="0" w:space="0" w:color="auto"/>
                                    <w:bottom w:val="none" w:sz="0" w:space="0" w:color="auto"/>
                                    <w:right w:val="none" w:sz="0" w:space="0" w:color="auto"/>
                                  </w:divBdr>
                                  <w:divsChild>
                                    <w:div w:id="1172836305">
                                      <w:marLeft w:val="0"/>
                                      <w:marRight w:val="0"/>
                                      <w:marTop w:val="0"/>
                                      <w:marBottom w:val="0"/>
                                      <w:divBdr>
                                        <w:top w:val="none" w:sz="0" w:space="0" w:color="auto"/>
                                        <w:left w:val="none" w:sz="0" w:space="0" w:color="auto"/>
                                        <w:bottom w:val="none" w:sz="0" w:space="0" w:color="auto"/>
                                        <w:right w:val="none" w:sz="0" w:space="0" w:color="auto"/>
                                      </w:divBdr>
                                      <w:divsChild>
                                        <w:div w:id="313484730">
                                          <w:marLeft w:val="0"/>
                                          <w:marRight w:val="0"/>
                                          <w:marTop w:val="0"/>
                                          <w:marBottom w:val="0"/>
                                          <w:divBdr>
                                            <w:top w:val="none" w:sz="0" w:space="0" w:color="auto"/>
                                            <w:left w:val="none" w:sz="0" w:space="0" w:color="auto"/>
                                            <w:bottom w:val="none" w:sz="0" w:space="0" w:color="auto"/>
                                            <w:right w:val="none" w:sz="0" w:space="0" w:color="auto"/>
                                          </w:divBdr>
                                          <w:divsChild>
                                            <w:div w:id="120471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7936453">
          <w:marLeft w:val="0"/>
          <w:marRight w:val="0"/>
          <w:marTop w:val="0"/>
          <w:marBottom w:val="0"/>
          <w:divBdr>
            <w:top w:val="none" w:sz="0" w:space="0" w:color="auto"/>
            <w:left w:val="none" w:sz="0" w:space="0" w:color="auto"/>
            <w:bottom w:val="none" w:sz="0" w:space="0" w:color="auto"/>
            <w:right w:val="none" w:sz="0" w:space="0" w:color="auto"/>
          </w:divBdr>
          <w:divsChild>
            <w:div w:id="1184782744">
              <w:marLeft w:val="0"/>
              <w:marRight w:val="0"/>
              <w:marTop w:val="0"/>
              <w:marBottom w:val="0"/>
              <w:divBdr>
                <w:top w:val="none" w:sz="0" w:space="0" w:color="auto"/>
                <w:left w:val="none" w:sz="0" w:space="0" w:color="auto"/>
                <w:bottom w:val="none" w:sz="0" w:space="0" w:color="auto"/>
                <w:right w:val="none" w:sz="0" w:space="0" w:color="auto"/>
              </w:divBdr>
              <w:divsChild>
                <w:div w:id="1738935185">
                  <w:marLeft w:val="0"/>
                  <w:marRight w:val="0"/>
                  <w:marTop w:val="0"/>
                  <w:marBottom w:val="0"/>
                  <w:divBdr>
                    <w:top w:val="none" w:sz="0" w:space="0" w:color="auto"/>
                    <w:left w:val="none" w:sz="0" w:space="0" w:color="auto"/>
                    <w:bottom w:val="none" w:sz="0" w:space="0" w:color="auto"/>
                    <w:right w:val="none" w:sz="0" w:space="0" w:color="auto"/>
                  </w:divBdr>
                  <w:divsChild>
                    <w:div w:id="2039963079">
                      <w:marLeft w:val="0"/>
                      <w:marRight w:val="0"/>
                      <w:marTop w:val="0"/>
                      <w:marBottom w:val="0"/>
                      <w:divBdr>
                        <w:top w:val="none" w:sz="0" w:space="0" w:color="auto"/>
                        <w:left w:val="none" w:sz="0" w:space="0" w:color="auto"/>
                        <w:bottom w:val="none" w:sz="0" w:space="0" w:color="auto"/>
                        <w:right w:val="none" w:sz="0" w:space="0" w:color="auto"/>
                      </w:divBdr>
                      <w:divsChild>
                        <w:div w:id="800927207">
                          <w:marLeft w:val="0"/>
                          <w:marRight w:val="0"/>
                          <w:marTop w:val="0"/>
                          <w:marBottom w:val="0"/>
                          <w:divBdr>
                            <w:top w:val="none" w:sz="0" w:space="0" w:color="auto"/>
                            <w:left w:val="none" w:sz="0" w:space="0" w:color="auto"/>
                            <w:bottom w:val="none" w:sz="0" w:space="0" w:color="auto"/>
                            <w:right w:val="none" w:sz="0" w:space="0" w:color="auto"/>
                          </w:divBdr>
                          <w:divsChild>
                            <w:div w:id="1084061979">
                              <w:marLeft w:val="0"/>
                              <w:marRight w:val="0"/>
                              <w:marTop w:val="0"/>
                              <w:marBottom w:val="0"/>
                              <w:divBdr>
                                <w:top w:val="none" w:sz="0" w:space="0" w:color="auto"/>
                                <w:left w:val="none" w:sz="0" w:space="0" w:color="auto"/>
                                <w:bottom w:val="none" w:sz="0" w:space="0" w:color="auto"/>
                                <w:right w:val="none" w:sz="0" w:space="0" w:color="auto"/>
                              </w:divBdr>
                              <w:divsChild>
                                <w:div w:id="1617981243">
                                  <w:marLeft w:val="0"/>
                                  <w:marRight w:val="0"/>
                                  <w:marTop w:val="0"/>
                                  <w:marBottom w:val="0"/>
                                  <w:divBdr>
                                    <w:top w:val="none" w:sz="0" w:space="0" w:color="auto"/>
                                    <w:left w:val="none" w:sz="0" w:space="0" w:color="auto"/>
                                    <w:bottom w:val="none" w:sz="0" w:space="0" w:color="auto"/>
                                    <w:right w:val="none" w:sz="0" w:space="0" w:color="auto"/>
                                  </w:divBdr>
                                  <w:divsChild>
                                    <w:div w:id="17298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624087">
                      <w:marLeft w:val="0"/>
                      <w:marRight w:val="0"/>
                      <w:marTop w:val="0"/>
                      <w:marBottom w:val="0"/>
                      <w:divBdr>
                        <w:top w:val="none" w:sz="0" w:space="0" w:color="auto"/>
                        <w:left w:val="none" w:sz="0" w:space="0" w:color="auto"/>
                        <w:bottom w:val="none" w:sz="0" w:space="0" w:color="auto"/>
                        <w:right w:val="none" w:sz="0" w:space="0" w:color="auto"/>
                      </w:divBdr>
                      <w:divsChild>
                        <w:div w:id="489181137">
                          <w:marLeft w:val="0"/>
                          <w:marRight w:val="0"/>
                          <w:marTop w:val="0"/>
                          <w:marBottom w:val="0"/>
                          <w:divBdr>
                            <w:top w:val="none" w:sz="0" w:space="0" w:color="auto"/>
                            <w:left w:val="none" w:sz="0" w:space="0" w:color="auto"/>
                            <w:bottom w:val="none" w:sz="0" w:space="0" w:color="auto"/>
                            <w:right w:val="none" w:sz="0" w:space="0" w:color="auto"/>
                          </w:divBdr>
                          <w:divsChild>
                            <w:div w:id="1333724445">
                              <w:marLeft w:val="0"/>
                              <w:marRight w:val="0"/>
                              <w:marTop w:val="0"/>
                              <w:marBottom w:val="0"/>
                              <w:divBdr>
                                <w:top w:val="none" w:sz="0" w:space="0" w:color="auto"/>
                                <w:left w:val="none" w:sz="0" w:space="0" w:color="auto"/>
                                <w:bottom w:val="none" w:sz="0" w:space="0" w:color="auto"/>
                                <w:right w:val="none" w:sz="0" w:space="0" w:color="auto"/>
                              </w:divBdr>
                            </w:div>
                            <w:div w:id="999239569">
                              <w:marLeft w:val="0"/>
                              <w:marRight w:val="0"/>
                              <w:marTop w:val="0"/>
                              <w:marBottom w:val="0"/>
                              <w:divBdr>
                                <w:top w:val="none" w:sz="0" w:space="0" w:color="auto"/>
                                <w:left w:val="none" w:sz="0" w:space="0" w:color="auto"/>
                                <w:bottom w:val="none" w:sz="0" w:space="0" w:color="auto"/>
                                <w:right w:val="none" w:sz="0" w:space="0" w:color="auto"/>
                              </w:divBdr>
                              <w:divsChild>
                                <w:div w:id="1807315797">
                                  <w:marLeft w:val="0"/>
                                  <w:marRight w:val="0"/>
                                  <w:marTop w:val="0"/>
                                  <w:marBottom w:val="0"/>
                                  <w:divBdr>
                                    <w:top w:val="none" w:sz="0" w:space="0" w:color="auto"/>
                                    <w:left w:val="none" w:sz="0" w:space="0" w:color="auto"/>
                                    <w:bottom w:val="none" w:sz="0" w:space="0" w:color="auto"/>
                                    <w:right w:val="none" w:sz="0" w:space="0" w:color="auto"/>
                                  </w:divBdr>
                                  <w:divsChild>
                                    <w:div w:id="738091464">
                                      <w:marLeft w:val="0"/>
                                      <w:marRight w:val="0"/>
                                      <w:marTop w:val="0"/>
                                      <w:marBottom w:val="0"/>
                                      <w:divBdr>
                                        <w:top w:val="none" w:sz="0" w:space="0" w:color="auto"/>
                                        <w:left w:val="none" w:sz="0" w:space="0" w:color="auto"/>
                                        <w:bottom w:val="none" w:sz="0" w:space="0" w:color="auto"/>
                                        <w:right w:val="none" w:sz="0" w:space="0" w:color="auto"/>
                                      </w:divBdr>
                                      <w:divsChild>
                                        <w:div w:id="87250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33734">
                              <w:marLeft w:val="0"/>
                              <w:marRight w:val="0"/>
                              <w:marTop w:val="0"/>
                              <w:marBottom w:val="0"/>
                              <w:divBdr>
                                <w:top w:val="none" w:sz="0" w:space="0" w:color="auto"/>
                                <w:left w:val="none" w:sz="0" w:space="0" w:color="auto"/>
                                <w:bottom w:val="none" w:sz="0" w:space="0" w:color="auto"/>
                                <w:right w:val="none" w:sz="0" w:space="0" w:color="auto"/>
                              </w:divBdr>
                              <w:divsChild>
                                <w:div w:id="760685977">
                                  <w:marLeft w:val="0"/>
                                  <w:marRight w:val="0"/>
                                  <w:marTop w:val="0"/>
                                  <w:marBottom w:val="0"/>
                                  <w:divBdr>
                                    <w:top w:val="none" w:sz="0" w:space="0" w:color="auto"/>
                                    <w:left w:val="none" w:sz="0" w:space="0" w:color="auto"/>
                                    <w:bottom w:val="none" w:sz="0" w:space="0" w:color="auto"/>
                                    <w:right w:val="none" w:sz="0" w:space="0" w:color="auto"/>
                                  </w:divBdr>
                                  <w:divsChild>
                                    <w:div w:id="1276517789">
                                      <w:marLeft w:val="0"/>
                                      <w:marRight w:val="0"/>
                                      <w:marTop w:val="0"/>
                                      <w:marBottom w:val="0"/>
                                      <w:divBdr>
                                        <w:top w:val="none" w:sz="0" w:space="0" w:color="auto"/>
                                        <w:left w:val="none" w:sz="0" w:space="0" w:color="auto"/>
                                        <w:bottom w:val="none" w:sz="0" w:space="0" w:color="auto"/>
                                        <w:right w:val="none" w:sz="0" w:space="0" w:color="auto"/>
                                      </w:divBdr>
                                      <w:divsChild>
                                        <w:div w:id="178495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0451503">
          <w:marLeft w:val="0"/>
          <w:marRight w:val="0"/>
          <w:marTop w:val="0"/>
          <w:marBottom w:val="0"/>
          <w:divBdr>
            <w:top w:val="none" w:sz="0" w:space="0" w:color="auto"/>
            <w:left w:val="none" w:sz="0" w:space="0" w:color="auto"/>
            <w:bottom w:val="none" w:sz="0" w:space="0" w:color="auto"/>
            <w:right w:val="none" w:sz="0" w:space="0" w:color="auto"/>
          </w:divBdr>
          <w:divsChild>
            <w:div w:id="1092317297">
              <w:marLeft w:val="0"/>
              <w:marRight w:val="0"/>
              <w:marTop w:val="0"/>
              <w:marBottom w:val="0"/>
              <w:divBdr>
                <w:top w:val="none" w:sz="0" w:space="0" w:color="auto"/>
                <w:left w:val="none" w:sz="0" w:space="0" w:color="auto"/>
                <w:bottom w:val="none" w:sz="0" w:space="0" w:color="auto"/>
                <w:right w:val="none" w:sz="0" w:space="0" w:color="auto"/>
              </w:divBdr>
              <w:divsChild>
                <w:div w:id="922033633">
                  <w:marLeft w:val="0"/>
                  <w:marRight w:val="0"/>
                  <w:marTop w:val="0"/>
                  <w:marBottom w:val="0"/>
                  <w:divBdr>
                    <w:top w:val="none" w:sz="0" w:space="0" w:color="auto"/>
                    <w:left w:val="none" w:sz="0" w:space="0" w:color="auto"/>
                    <w:bottom w:val="none" w:sz="0" w:space="0" w:color="auto"/>
                    <w:right w:val="none" w:sz="0" w:space="0" w:color="auto"/>
                  </w:divBdr>
                  <w:divsChild>
                    <w:div w:id="564730793">
                      <w:marLeft w:val="0"/>
                      <w:marRight w:val="0"/>
                      <w:marTop w:val="0"/>
                      <w:marBottom w:val="0"/>
                      <w:divBdr>
                        <w:top w:val="none" w:sz="0" w:space="0" w:color="auto"/>
                        <w:left w:val="none" w:sz="0" w:space="0" w:color="auto"/>
                        <w:bottom w:val="none" w:sz="0" w:space="0" w:color="auto"/>
                        <w:right w:val="none" w:sz="0" w:space="0" w:color="auto"/>
                      </w:divBdr>
                      <w:divsChild>
                        <w:div w:id="315305451">
                          <w:marLeft w:val="0"/>
                          <w:marRight w:val="0"/>
                          <w:marTop w:val="0"/>
                          <w:marBottom w:val="0"/>
                          <w:divBdr>
                            <w:top w:val="none" w:sz="0" w:space="0" w:color="auto"/>
                            <w:left w:val="none" w:sz="0" w:space="0" w:color="auto"/>
                            <w:bottom w:val="none" w:sz="0" w:space="0" w:color="auto"/>
                            <w:right w:val="none" w:sz="0" w:space="0" w:color="auto"/>
                          </w:divBdr>
                          <w:divsChild>
                            <w:div w:id="977104881">
                              <w:marLeft w:val="0"/>
                              <w:marRight w:val="0"/>
                              <w:marTop w:val="0"/>
                              <w:marBottom w:val="0"/>
                              <w:divBdr>
                                <w:top w:val="none" w:sz="0" w:space="0" w:color="auto"/>
                                <w:left w:val="none" w:sz="0" w:space="0" w:color="auto"/>
                                <w:bottom w:val="none" w:sz="0" w:space="0" w:color="auto"/>
                                <w:right w:val="none" w:sz="0" w:space="0" w:color="auto"/>
                              </w:divBdr>
                              <w:divsChild>
                                <w:div w:id="1502356674">
                                  <w:marLeft w:val="0"/>
                                  <w:marRight w:val="0"/>
                                  <w:marTop w:val="0"/>
                                  <w:marBottom w:val="0"/>
                                  <w:divBdr>
                                    <w:top w:val="none" w:sz="0" w:space="0" w:color="auto"/>
                                    <w:left w:val="none" w:sz="0" w:space="0" w:color="auto"/>
                                    <w:bottom w:val="none" w:sz="0" w:space="0" w:color="auto"/>
                                    <w:right w:val="none" w:sz="0" w:space="0" w:color="auto"/>
                                  </w:divBdr>
                                  <w:divsChild>
                                    <w:div w:id="1128743236">
                                      <w:marLeft w:val="0"/>
                                      <w:marRight w:val="0"/>
                                      <w:marTop w:val="0"/>
                                      <w:marBottom w:val="0"/>
                                      <w:divBdr>
                                        <w:top w:val="none" w:sz="0" w:space="0" w:color="auto"/>
                                        <w:left w:val="none" w:sz="0" w:space="0" w:color="auto"/>
                                        <w:bottom w:val="none" w:sz="0" w:space="0" w:color="auto"/>
                                        <w:right w:val="none" w:sz="0" w:space="0" w:color="auto"/>
                                      </w:divBdr>
                                      <w:divsChild>
                                        <w:div w:id="236597256">
                                          <w:marLeft w:val="0"/>
                                          <w:marRight w:val="0"/>
                                          <w:marTop w:val="0"/>
                                          <w:marBottom w:val="0"/>
                                          <w:divBdr>
                                            <w:top w:val="none" w:sz="0" w:space="0" w:color="auto"/>
                                            <w:left w:val="none" w:sz="0" w:space="0" w:color="auto"/>
                                            <w:bottom w:val="none" w:sz="0" w:space="0" w:color="auto"/>
                                            <w:right w:val="none" w:sz="0" w:space="0" w:color="auto"/>
                                          </w:divBdr>
                                          <w:divsChild>
                                            <w:div w:id="133110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9100906">
          <w:marLeft w:val="0"/>
          <w:marRight w:val="0"/>
          <w:marTop w:val="0"/>
          <w:marBottom w:val="0"/>
          <w:divBdr>
            <w:top w:val="none" w:sz="0" w:space="0" w:color="auto"/>
            <w:left w:val="none" w:sz="0" w:space="0" w:color="auto"/>
            <w:bottom w:val="none" w:sz="0" w:space="0" w:color="auto"/>
            <w:right w:val="none" w:sz="0" w:space="0" w:color="auto"/>
          </w:divBdr>
          <w:divsChild>
            <w:div w:id="886188778">
              <w:marLeft w:val="0"/>
              <w:marRight w:val="0"/>
              <w:marTop w:val="0"/>
              <w:marBottom w:val="0"/>
              <w:divBdr>
                <w:top w:val="none" w:sz="0" w:space="0" w:color="auto"/>
                <w:left w:val="none" w:sz="0" w:space="0" w:color="auto"/>
                <w:bottom w:val="none" w:sz="0" w:space="0" w:color="auto"/>
                <w:right w:val="none" w:sz="0" w:space="0" w:color="auto"/>
              </w:divBdr>
              <w:divsChild>
                <w:div w:id="740641061">
                  <w:marLeft w:val="0"/>
                  <w:marRight w:val="0"/>
                  <w:marTop w:val="0"/>
                  <w:marBottom w:val="0"/>
                  <w:divBdr>
                    <w:top w:val="none" w:sz="0" w:space="0" w:color="auto"/>
                    <w:left w:val="none" w:sz="0" w:space="0" w:color="auto"/>
                    <w:bottom w:val="none" w:sz="0" w:space="0" w:color="auto"/>
                    <w:right w:val="none" w:sz="0" w:space="0" w:color="auto"/>
                  </w:divBdr>
                  <w:divsChild>
                    <w:div w:id="1176262180">
                      <w:marLeft w:val="0"/>
                      <w:marRight w:val="0"/>
                      <w:marTop w:val="0"/>
                      <w:marBottom w:val="0"/>
                      <w:divBdr>
                        <w:top w:val="none" w:sz="0" w:space="0" w:color="auto"/>
                        <w:left w:val="none" w:sz="0" w:space="0" w:color="auto"/>
                        <w:bottom w:val="none" w:sz="0" w:space="0" w:color="auto"/>
                        <w:right w:val="none" w:sz="0" w:space="0" w:color="auto"/>
                      </w:divBdr>
                      <w:divsChild>
                        <w:div w:id="1276474378">
                          <w:marLeft w:val="0"/>
                          <w:marRight w:val="0"/>
                          <w:marTop w:val="0"/>
                          <w:marBottom w:val="0"/>
                          <w:divBdr>
                            <w:top w:val="none" w:sz="0" w:space="0" w:color="auto"/>
                            <w:left w:val="none" w:sz="0" w:space="0" w:color="auto"/>
                            <w:bottom w:val="none" w:sz="0" w:space="0" w:color="auto"/>
                            <w:right w:val="none" w:sz="0" w:space="0" w:color="auto"/>
                          </w:divBdr>
                          <w:divsChild>
                            <w:div w:id="1817524900">
                              <w:marLeft w:val="0"/>
                              <w:marRight w:val="0"/>
                              <w:marTop w:val="0"/>
                              <w:marBottom w:val="0"/>
                              <w:divBdr>
                                <w:top w:val="none" w:sz="0" w:space="0" w:color="auto"/>
                                <w:left w:val="none" w:sz="0" w:space="0" w:color="auto"/>
                                <w:bottom w:val="none" w:sz="0" w:space="0" w:color="auto"/>
                                <w:right w:val="none" w:sz="0" w:space="0" w:color="auto"/>
                              </w:divBdr>
                              <w:divsChild>
                                <w:div w:id="846596156">
                                  <w:marLeft w:val="0"/>
                                  <w:marRight w:val="0"/>
                                  <w:marTop w:val="0"/>
                                  <w:marBottom w:val="0"/>
                                  <w:divBdr>
                                    <w:top w:val="none" w:sz="0" w:space="0" w:color="auto"/>
                                    <w:left w:val="none" w:sz="0" w:space="0" w:color="auto"/>
                                    <w:bottom w:val="none" w:sz="0" w:space="0" w:color="auto"/>
                                    <w:right w:val="none" w:sz="0" w:space="0" w:color="auto"/>
                                  </w:divBdr>
                                  <w:divsChild>
                                    <w:div w:id="188147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898707">
                      <w:marLeft w:val="0"/>
                      <w:marRight w:val="0"/>
                      <w:marTop w:val="0"/>
                      <w:marBottom w:val="0"/>
                      <w:divBdr>
                        <w:top w:val="none" w:sz="0" w:space="0" w:color="auto"/>
                        <w:left w:val="none" w:sz="0" w:space="0" w:color="auto"/>
                        <w:bottom w:val="none" w:sz="0" w:space="0" w:color="auto"/>
                        <w:right w:val="none" w:sz="0" w:space="0" w:color="auto"/>
                      </w:divBdr>
                      <w:divsChild>
                        <w:div w:id="1432047009">
                          <w:marLeft w:val="0"/>
                          <w:marRight w:val="0"/>
                          <w:marTop w:val="0"/>
                          <w:marBottom w:val="0"/>
                          <w:divBdr>
                            <w:top w:val="none" w:sz="0" w:space="0" w:color="auto"/>
                            <w:left w:val="none" w:sz="0" w:space="0" w:color="auto"/>
                            <w:bottom w:val="none" w:sz="0" w:space="0" w:color="auto"/>
                            <w:right w:val="none" w:sz="0" w:space="0" w:color="auto"/>
                          </w:divBdr>
                          <w:divsChild>
                            <w:div w:id="1225751988">
                              <w:marLeft w:val="0"/>
                              <w:marRight w:val="0"/>
                              <w:marTop w:val="0"/>
                              <w:marBottom w:val="0"/>
                              <w:divBdr>
                                <w:top w:val="none" w:sz="0" w:space="0" w:color="auto"/>
                                <w:left w:val="none" w:sz="0" w:space="0" w:color="auto"/>
                                <w:bottom w:val="none" w:sz="0" w:space="0" w:color="auto"/>
                                <w:right w:val="none" w:sz="0" w:space="0" w:color="auto"/>
                              </w:divBdr>
                            </w:div>
                            <w:div w:id="1334337713">
                              <w:marLeft w:val="0"/>
                              <w:marRight w:val="0"/>
                              <w:marTop w:val="0"/>
                              <w:marBottom w:val="0"/>
                              <w:divBdr>
                                <w:top w:val="none" w:sz="0" w:space="0" w:color="auto"/>
                                <w:left w:val="none" w:sz="0" w:space="0" w:color="auto"/>
                                <w:bottom w:val="none" w:sz="0" w:space="0" w:color="auto"/>
                                <w:right w:val="none" w:sz="0" w:space="0" w:color="auto"/>
                              </w:divBdr>
                              <w:divsChild>
                                <w:div w:id="1646009401">
                                  <w:marLeft w:val="0"/>
                                  <w:marRight w:val="0"/>
                                  <w:marTop w:val="0"/>
                                  <w:marBottom w:val="0"/>
                                  <w:divBdr>
                                    <w:top w:val="none" w:sz="0" w:space="0" w:color="auto"/>
                                    <w:left w:val="none" w:sz="0" w:space="0" w:color="auto"/>
                                    <w:bottom w:val="none" w:sz="0" w:space="0" w:color="auto"/>
                                    <w:right w:val="none" w:sz="0" w:space="0" w:color="auto"/>
                                  </w:divBdr>
                                  <w:divsChild>
                                    <w:div w:id="648288400">
                                      <w:marLeft w:val="0"/>
                                      <w:marRight w:val="0"/>
                                      <w:marTop w:val="0"/>
                                      <w:marBottom w:val="0"/>
                                      <w:divBdr>
                                        <w:top w:val="none" w:sz="0" w:space="0" w:color="auto"/>
                                        <w:left w:val="none" w:sz="0" w:space="0" w:color="auto"/>
                                        <w:bottom w:val="none" w:sz="0" w:space="0" w:color="auto"/>
                                        <w:right w:val="none" w:sz="0" w:space="0" w:color="auto"/>
                                      </w:divBdr>
                                      <w:divsChild>
                                        <w:div w:id="213289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41243">
                              <w:marLeft w:val="0"/>
                              <w:marRight w:val="0"/>
                              <w:marTop w:val="0"/>
                              <w:marBottom w:val="0"/>
                              <w:divBdr>
                                <w:top w:val="none" w:sz="0" w:space="0" w:color="auto"/>
                                <w:left w:val="none" w:sz="0" w:space="0" w:color="auto"/>
                                <w:bottom w:val="none" w:sz="0" w:space="0" w:color="auto"/>
                                <w:right w:val="none" w:sz="0" w:space="0" w:color="auto"/>
                              </w:divBdr>
                              <w:divsChild>
                                <w:div w:id="1587568529">
                                  <w:marLeft w:val="0"/>
                                  <w:marRight w:val="0"/>
                                  <w:marTop w:val="0"/>
                                  <w:marBottom w:val="0"/>
                                  <w:divBdr>
                                    <w:top w:val="none" w:sz="0" w:space="0" w:color="auto"/>
                                    <w:left w:val="none" w:sz="0" w:space="0" w:color="auto"/>
                                    <w:bottom w:val="none" w:sz="0" w:space="0" w:color="auto"/>
                                    <w:right w:val="none" w:sz="0" w:space="0" w:color="auto"/>
                                  </w:divBdr>
                                  <w:divsChild>
                                    <w:div w:id="869149134">
                                      <w:marLeft w:val="0"/>
                                      <w:marRight w:val="0"/>
                                      <w:marTop w:val="0"/>
                                      <w:marBottom w:val="0"/>
                                      <w:divBdr>
                                        <w:top w:val="none" w:sz="0" w:space="0" w:color="auto"/>
                                        <w:left w:val="none" w:sz="0" w:space="0" w:color="auto"/>
                                        <w:bottom w:val="none" w:sz="0" w:space="0" w:color="auto"/>
                                        <w:right w:val="none" w:sz="0" w:space="0" w:color="auto"/>
                                      </w:divBdr>
                                      <w:divsChild>
                                        <w:div w:id="1610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1790481">
          <w:marLeft w:val="0"/>
          <w:marRight w:val="0"/>
          <w:marTop w:val="0"/>
          <w:marBottom w:val="0"/>
          <w:divBdr>
            <w:top w:val="none" w:sz="0" w:space="0" w:color="auto"/>
            <w:left w:val="none" w:sz="0" w:space="0" w:color="auto"/>
            <w:bottom w:val="none" w:sz="0" w:space="0" w:color="auto"/>
            <w:right w:val="none" w:sz="0" w:space="0" w:color="auto"/>
          </w:divBdr>
          <w:divsChild>
            <w:div w:id="155539049">
              <w:marLeft w:val="0"/>
              <w:marRight w:val="0"/>
              <w:marTop w:val="0"/>
              <w:marBottom w:val="0"/>
              <w:divBdr>
                <w:top w:val="none" w:sz="0" w:space="0" w:color="auto"/>
                <w:left w:val="none" w:sz="0" w:space="0" w:color="auto"/>
                <w:bottom w:val="none" w:sz="0" w:space="0" w:color="auto"/>
                <w:right w:val="none" w:sz="0" w:space="0" w:color="auto"/>
              </w:divBdr>
              <w:divsChild>
                <w:div w:id="1961177952">
                  <w:marLeft w:val="0"/>
                  <w:marRight w:val="0"/>
                  <w:marTop w:val="0"/>
                  <w:marBottom w:val="0"/>
                  <w:divBdr>
                    <w:top w:val="none" w:sz="0" w:space="0" w:color="auto"/>
                    <w:left w:val="none" w:sz="0" w:space="0" w:color="auto"/>
                    <w:bottom w:val="none" w:sz="0" w:space="0" w:color="auto"/>
                    <w:right w:val="none" w:sz="0" w:space="0" w:color="auto"/>
                  </w:divBdr>
                  <w:divsChild>
                    <w:div w:id="397175255">
                      <w:marLeft w:val="0"/>
                      <w:marRight w:val="0"/>
                      <w:marTop w:val="0"/>
                      <w:marBottom w:val="0"/>
                      <w:divBdr>
                        <w:top w:val="none" w:sz="0" w:space="0" w:color="auto"/>
                        <w:left w:val="none" w:sz="0" w:space="0" w:color="auto"/>
                        <w:bottom w:val="none" w:sz="0" w:space="0" w:color="auto"/>
                        <w:right w:val="none" w:sz="0" w:space="0" w:color="auto"/>
                      </w:divBdr>
                      <w:divsChild>
                        <w:div w:id="50731881">
                          <w:marLeft w:val="0"/>
                          <w:marRight w:val="0"/>
                          <w:marTop w:val="0"/>
                          <w:marBottom w:val="0"/>
                          <w:divBdr>
                            <w:top w:val="none" w:sz="0" w:space="0" w:color="auto"/>
                            <w:left w:val="none" w:sz="0" w:space="0" w:color="auto"/>
                            <w:bottom w:val="none" w:sz="0" w:space="0" w:color="auto"/>
                            <w:right w:val="none" w:sz="0" w:space="0" w:color="auto"/>
                          </w:divBdr>
                          <w:divsChild>
                            <w:div w:id="382948561">
                              <w:marLeft w:val="0"/>
                              <w:marRight w:val="0"/>
                              <w:marTop w:val="0"/>
                              <w:marBottom w:val="0"/>
                              <w:divBdr>
                                <w:top w:val="none" w:sz="0" w:space="0" w:color="auto"/>
                                <w:left w:val="none" w:sz="0" w:space="0" w:color="auto"/>
                                <w:bottom w:val="none" w:sz="0" w:space="0" w:color="auto"/>
                                <w:right w:val="none" w:sz="0" w:space="0" w:color="auto"/>
                              </w:divBdr>
                              <w:divsChild>
                                <w:div w:id="68312561">
                                  <w:marLeft w:val="0"/>
                                  <w:marRight w:val="0"/>
                                  <w:marTop w:val="0"/>
                                  <w:marBottom w:val="0"/>
                                  <w:divBdr>
                                    <w:top w:val="none" w:sz="0" w:space="0" w:color="auto"/>
                                    <w:left w:val="none" w:sz="0" w:space="0" w:color="auto"/>
                                    <w:bottom w:val="none" w:sz="0" w:space="0" w:color="auto"/>
                                    <w:right w:val="none" w:sz="0" w:space="0" w:color="auto"/>
                                  </w:divBdr>
                                  <w:divsChild>
                                    <w:div w:id="1819686722">
                                      <w:marLeft w:val="0"/>
                                      <w:marRight w:val="0"/>
                                      <w:marTop w:val="0"/>
                                      <w:marBottom w:val="0"/>
                                      <w:divBdr>
                                        <w:top w:val="none" w:sz="0" w:space="0" w:color="auto"/>
                                        <w:left w:val="none" w:sz="0" w:space="0" w:color="auto"/>
                                        <w:bottom w:val="none" w:sz="0" w:space="0" w:color="auto"/>
                                        <w:right w:val="none" w:sz="0" w:space="0" w:color="auto"/>
                                      </w:divBdr>
                                      <w:divsChild>
                                        <w:div w:id="368725360">
                                          <w:marLeft w:val="0"/>
                                          <w:marRight w:val="0"/>
                                          <w:marTop w:val="0"/>
                                          <w:marBottom w:val="0"/>
                                          <w:divBdr>
                                            <w:top w:val="none" w:sz="0" w:space="0" w:color="auto"/>
                                            <w:left w:val="none" w:sz="0" w:space="0" w:color="auto"/>
                                            <w:bottom w:val="none" w:sz="0" w:space="0" w:color="auto"/>
                                            <w:right w:val="none" w:sz="0" w:space="0" w:color="auto"/>
                                          </w:divBdr>
                                          <w:divsChild>
                                            <w:div w:id="13592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115177">
          <w:marLeft w:val="0"/>
          <w:marRight w:val="0"/>
          <w:marTop w:val="0"/>
          <w:marBottom w:val="0"/>
          <w:divBdr>
            <w:top w:val="none" w:sz="0" w:space="0" w:color="auto"/>
            <w:left w:val="none" w:sz="0" w:space="0" w:color="auto"/>
            <w:bottom w:val="none" w:sz="0" w:space="0" w:color="auto"/>
            <w:right w:val="none" w:sz="0" w:space="0" w:color="auto"/>
          </w:divBdr>
          <w:divsChild>
            <w:div w:id="785587819">
              <w:marLeft w:val="0"/>
              <w:marRight w:val="0"/>
              <w:marTop w:val="0"/>
              <w:marBottom w:val="0"/>
              <w:divBdr>
                <w:top w:val="none" w:sz="0" w:space="0" w:color="auto"/>
                <w:left w:val="none" w:sz="0" w:space="0" w:color="auto"/>
                <w:bottom w:val="none" w:sz="0" w:space="0" w:color="auto"/>
                <w:right w:val="none" w:sz="0" w:space="0" w:color="auto"/>
              </w:divBdr>
              <w:divsChild>
                <w:div w:id="61216280">
                  <w:marLeft w:val="0"/>
                  <w:marRight w:val="0"/>
                  <w:marTop w:val="0"/>
                  <w:marBottom w:val="0"/>
                  <w:divBdr>
                    <w:top w:val="none" w:sz="0" w:space="0" w:color="auto"/>
                    <w:left w:val="none" w:sz="0" w:space="0" w:color="auto"/>
                    <w:bottom w:val="none" w:sz="0" w:space="0" w:color="auto"/>
                    <w:right w:val="none" w:sz="0" w:space="0" w:color="auto"/>
                  </w:divBdr>
                  <w:divsChild>
                    <w:div w:id="782571957">
                      <w:marLeft w:val="0"/>
                      <w:marRight w:val="0"/>
                      <w:marTop w:val="0"/>
                      <w:marBottom w:val="0"/>
                      <w:divBdr>
                        <w:top w:val="none" w:sz="0" w:space="0" w:color="auto"/>
                        <w:left w:val="none" w:sz="0" w:space="0" w:color="auto"/>
                        <w:bottom w:val="none" w:sz="0" w:space="0" w:color="auto"/>
                        <w:right w:val="none" w:sz="0" w:space="0" w:color="auto"/>
                      </w:divBdr>
                      <w:divsChild>
                        <w:div w:id="839127222">
                          <w:marLeft w:val="0"/>
                          <w:marRight w:val="0"/>
                          <w:marTop w:val="0"/>
                          <w:marBottom w:val="0"/>
                          <w:divBdr>
                            <w:top w:val="none" w:sz="0" w:space="0" w:color="auto"/>
                            <w:left w:val="none" w:sz="0" w:space="0" w:color="auto"/>
                            <w:bottom w:val="none" w:sz="0" w:space="0" w:color="auto"/>
                            <w:right w:val="none" w:sz="0" w:space="0" w:color="auto"/>
                          </w:divBdr>
                          <w:divsChild>
                            <w:div w:id="1753696149">
                              <w:marLeft w:val="0"/>
                              <w:marRight w:val="0"/>
                              <w:marTop w:val="0"/>
                              <w:marBottom w:val="0"/>
                              <w:divBdr>
                                <w:top w:val="none" w:sz="0" w:space="0" w:color="auto"/>
                                <w:left w:val="none" w:sz="0" w:space="0" w:color="auto"/>
                                <w:bottom w:val="none" w:sz="0" w:space="0" w:color="auto"/>
                                <w:right w:val="none" w:sz="0" w:space="0" w:color="auto"/>
                              </w:divBdr>
                              <w:divsChild>
                                <w:div w:id="1821920901">
                                  <w:marLeft w:val="0"/>
                                  <w:marRight w:val="0"/>
                                  <w:marTop w:val="0"/>
                                  <w:marBottom w:val="0"/>
                                  <w:divBdr>
                                    <w:top w:val="none" w:sz="0" w:space="0" w:color="auto"/>
                                    <w:left w:val="none" w:sz="0" w:space="0" w:color="auto"/>
                                    <w:bottom w:val="none" w:sz="0" w:space="0" w:color="auto"/>
                                    <w:right w:val="none" w:sz="0" w:space="0" w:color="auto"/>
                                  </w:divBdr>
                                  <w:divsChild>
                                    <w:div w:id="22553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096501">
                      <w:marLeft w:val="0"/>
                      <w:marRight w:val="0"/>
                      <w:marTop w:val="0"/>
                      <w:marBottom w:val="0"/>
                      <w:divBdr>
                        <w:top w:val="none" w:sz="0" w:space="0" w:color="auto"/>
                        <w:left w:val="none" w:sz="0" w:space="0" w:color="auto"/>
                        <w:bottom w:val="none" w:sz="0" w:space="0" w:color="auto"/>
                        <w:right w:val="none" w:sz="0" w:space="0" w:color="auto"/>
                      </w:divBdr>
                      <w:divsChild>
                        <w:div w:id="1775784035">
                          <w:marLeft w:val="0"/>
                          <w:marRight w:val="0"/>
                          <w:marTop w:val="0"/>
                          <w:marBottom w:val="0"/>
                          <w:divBdr>
                            <w:top w:val="none" w:sz="0" w:space="0" w:color="auto"/>
                            <w:left w:val="none" w:sz="0" w:space="0" w:color="auto"/>
                            <w:bottom w:val="none" w:sz="0" w:space="0" w:color="auto"/>
                            <w:right w:val="none" w:sz="0" w:space="0" w:color="auto"/>
                          </w:divBdr>
                          <w:divsChild>
                            <w:div w:id="802504417">
                              <w:marLeft w:val="0"/>
                              <w:marRight w:val="0"/>
                              <w:marTop w:val="0"/>
                              <w:marBottom w:val="0"/>
                              <w:divBdr>
                                <w:top w:val="none" w:sz="0" w:space="0" w:color="auto"/>
                                <w:left w:val="none" w:sz="0" w:space="0" w:color="auto"/>
                                <w:bottom w:val="none" w:sz="0" w:space="0" w:color="auto"/>
                                <w:right w:val="none" w:sz="0" w:space="0" w:color="auto"/>
                              </w:divBdr>
                              <w:divsChild>
                                <w:div w:id="396905769">
                                  <w:marLeft w:val="0"/>
                                  <w:marRight w:val="0"/>
                                  <w:marTop w:val="0"/>
                                  <w:marBottom w:val="0"/>
                                  <w:divBdr>
                                    <w:top w:val="none" w:sz="0" w:space="0" w:color="auto"/>
                                    <w:left w:val="none" w:sz="0" w:space="0" w:color="auto"/>
                                    <w:bottom w:val="none" w:sz="0" w:space="0" w:color="auto"/>
                                    <w:right w:val="none" w:sz="0" w:space="0" w:color="auto"/>
                                  </w:divBdr>
                                  <w:divsChild>
                                    <w:div w:id="2124811409">
                                      <w:marLeft w:val="0"/>
                                      <w:marRight w:val="0"/>
                                      <w:marTop w:val="0"/>
                                      <w:marBottom w:val="0"/>
                                      <w:divBdr>
                                        <w:top w:val="none" w:sz="0" w:space="0" w:color="auto"/>
                                        <w:left w:val="none" w:sz="0" w:space="0" w:color="auto"/>
                                        <w:bottom w:val="none" w:sz="0" w:space="0" w:color="auto"/>
                                        <w:right w:val="none" w:sz="0" w:space="0" w:color="auto"/>
                                      </w:divBdr>
                                      <w:divsChild>
                                        <w:div w:id="159844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500633">
                              <w:marLeft w:val="0"/>
                              <w:marRight w:val="0"/>
                              <w:marTop w:val="0"/>
                              <w:marBottom w:val="0"/>
                              <w:divBdr>
                                <w:top w:val="none" w:sz="0" w:space="0" w:color="auto"/>
                                <w:left w:val="none" w:sz="0" w:space="0" w:color="auto"/>
                                <w:bottom w:val="none" w:sz="0" w:space="0" w:color="auto"/>
                                <w:right w:val="none" w:sz="0" w:space="0" w:color="auto"/>
                              </w:divBdr>
                              <w:divsChild>
                                <w:div w:id="1021127046">
                                  <w:marLeft w:val="0"/>
                                  <w:marRight w:val="0"/>
                                  <w:marTop w:val="0"/>
                                  <w:marBottom w:val="0"/>
                                  <w:divBdr>
                                    <w:top w:val="none" w:sz="0" w:space="0" w:color="auto"/>
                                    <w:left w:val="none" w:sz="0" w:space="0" w:color="auto"/>
                                    <w:bottom w:val="none" w:sz="0" w:space="0" w:color="auto"/>
                                    <w:right w:val="none" w:sz="0" w:space="0" w:color="auto"/>
                                  </w:divBdr>
                                  <w:divsChild>
                                    <w:div w:id="156189095">
                                      <w:marLeft w:val="0"/>
                                      <w:marRight w:val="0"/>
                                      <w:marTop w:val="0"/>
                                      <w:marBottom w:val="0"/>
                                      <w:divBdr>
                                        <w:top w:val="none" w:sz="0" w:space="0" w:color="auto"/>
                                        <w:left w:val="none" w:sz="0" w:space="0" w:color="auto"/>
                                        <w:bottom w:val="none" w:sz="0" w:space="0" w:color="auto"/>
                                        <w:right w:val="none" w:sz="0" w:space="0" w:color="auto"/>
                                      </w:divBdr>
                                      <w:divsChild>
                                        <w:div w:id="160225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566107">
          <w:marLeft w:val="0"/>
          <w:marRight w:val="0"/>
          <w:marTop w:val="0"/>
          <w:marBottom w:val="0"/>
          <w:divBdr>
            <w:top w:val="none" w:sz="0" w:space="0" w:color="auto"/>
            <w:left w:val="none" w:sz="0" w:space="0" w:color="auto"/>
            <w:bottom w:val="none" w:sz="0" w:space="0" w:color="auto"/>
            <w:right w:val="none" w:sz="0" w:space="0" w:color="auto"/>
          </w:divBdr>
          <w:divsChild>
            <w:div w:id="1246916557">
              <w:marLeft w:val="0"/>
              <w:marRight w:val="0"/>
              <w:marTop w:val="0"/>
              <w:marBottom w:val="0"/>
              <w:divBdr>
                <w:top w:val="none" w:sz="0" w:space="0" w:color="auto"/>
                <w:left w:val="none" w:sz="0" w:space="0" w:color="auto"/>
                <w:bottom w:val="none" w:sz="0" w:space="0" w:color="auto"/>
                <w:right w:val="none" w:sz="0" w:space="0" w:color="auto"/>
              </w:divBdr>
              <w:divsChild>
                <w:div w:id="1339233550">
                  <w:marLeft w:val="0"/>
                  <w:marRight w:val="0"/>
                  <w:marTop w:val="0"/>
                  <w:marBottom w:val="0"/>
                  <w:divBdr>
                    <w:top w:val="none" w:sz="0" w:space="0" w:color="auto"/>
                    <w:left w:val="none" w:sz="0" w:space="0" w:color="auto"/>
                    <w:bottom w:val="none" w:sz="0" w:space="0" w:color="auto"/>
                    <w:right w:val="none" w:sz="0" w:space="0" w:color="auto"/>
                  </w:divBdr>
                  <w:divsChild>
                    <w:div w:id="1642270499">
                      <w:marLeft w:val="0"/>
                      <w:marRight w:val="0"/>
                      <w:marTop w:val="0"/>
                      <w:marBottom w:val="0"/>
                      <w:divBdr>
                        <w:top w:val="none" w:sz="0" w:space="0" w:color="auto"/>
                        <w:left w:val="none" w:sz="0" w:space="0" w:color="auto"/>
                        <w:bottom w:val="none" w:sz="0" w:space="0" w:color="auto"/>
                        <w:right w:val="none" w:sz="0" w:space="0" w:color="auto"/>
                      </w:divBdr>
                      <w:divsChild>
                        <w:div w:id="1194341642">
                          <w:marLeft w:val="0"/>
                          <w:marRight w:val="0"/>
                          <w:marTop w:val="0"/>
                          <w:marBottom w:val="0"/>
                          <w:divBdr>
                            <w:top w:val="none" w:sz="0" w:space="0" w:color="auto"/>
                            <w:left w:val="none" w:sz="0" w:space="0" w:color="auto"/>
                            <w:bottom w:val="none" w:sz="0" w:space="0" w:color="auto"/>
                            <w:right w:val="none" w:sz="0" w:space="0" w:color="auto"/>
                          </w:divBdr>
                          <w:divsChild>
                            <w:div w:id="36244222">
                              <w:marLeft w:val="0"/>
                              <w:marRight w:val="0"/>
                              <w:marTop w:val="0"/>
                              <w:marBottom w:val="0"/>
                              <w:divBdr>
                                <w:top w:val="none" w:sz="0" w:space="0" w:color="auto"/>
                                <w:left w:val="none" w:sz="0" w:space="0" w:color="auto"/>
                                <w:bottom w:val="none" w:sz="0" w:space="0" w:color="auto"/>
                                <w:right w:val="none" w:sz="0" w:space="0" w:color="auto"/>
                              </w:divBdr>
                              <w:divsChild>
                                <w:div w:id="1587693323">
                                  <w:marLeft w:val="0"/>
                                  <w:marRight w:val="0"/>
                                  <w:marTop w:val="0"/>
                                  <w:marBottom w:val="0"/>
                                  <w:divBdr>
                                    <w:top w:val="none" w:sz="0" w:space="0" w:color="auto"/>
                                    <w:left w:val="none" w:sz="0" w:space="0" w:color="auto"/>
                                    <w:bottom w:val="none" w:sz="0" w:space="0" w:color="auto"/>
                                    <w:right w:val="none" w:sz="0" w:space="0" w:color="auto"/>
                                  </w:divBdr>
                                  <w:divsChild>
                                    <w:div w:id="1501896542">
                                      <w:marLeft w:val="0"/>
                                      <w:marRight w:val="0"/>
                                      <w:marTop w:val="0"/>
                                      <w:marBottom w:val="0"/>
                                      <w:divBdr>
                                        <w:top w:val="none" w:sz="0" w:space="0" w:color="auto"/>
                                        <w:left w:val="none" w:sz="0" w:space="0" w:color="auto"/>
                                        <w:bottom w:val="none" w:sz="0" w:space="0" w:color="auto"/>
                                        <w:right w:val="none" w:sz="0" w:space="0" w:color="auto"/>
                                      </w:divBdr>
                                      <w:divsChild>
                                        <w:div w:id="1581914756">
                                          <w:marLeft w:val="0"/>
                                          <w:marRight w:val="0"/>
                                          <w:marTop w:val="0"/>
                                          <w:marBottom w:val="0"/>
                                          <w:divBdr>
                                            <w:top w:val="none" w:sz="0" w:space="0" w:color="auto"/>
                                            <w:left w:val="none" w:sz="0" w:space="0" w:color="auto"/>
                                            <w:bottom w:val="none" w:sz="0" w:space="0" w:color="auto"/>
                                            <w:right w:val="none" w:sz="0" w:space="0" w:color="auto"/>
                                          </w:divBdr>
                                          <w:divsChild>
                                            <w:div w:id="8750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4567664">
          <w:marLeft w:val="0"/>
          <w:marRight w:val="0"/>
          <w:marTop w:val="0"/>
          <w:marBottom w:val="0"/>
          <w:divBdr>
            <w:top w:val="none" w:sz="0" w:space="0" w:color="auto"/>
            <w:left w:val="none" w:sz="0" w:space="0" w:color="auto"/>
            <w:bottom w:val="none" w:sz="0" w:space="0" w:color="auto"/>
            <w:right w:val="none" w:sz="0" w:space="0" w:color="auto"/>
          </w:divBdr>
          <w:divsChild>
            <w:div w:id="1363045536">
              <w:marLeft w:val="0"/>
              <w:marRight w:val="0"/>
              <w:marTop w:val="0"/>
              <w:marBottom w:val="0"/>
              <w:divBdr>
                <w:top w:val="none" w:sz="0" w:space="0" w:color="auto"/>
                <w:left w:val="none" w:sz="0" w:space="0" w:color="auto"/>
                <w:bottom w:val="none" w:sz="0" w:space="0" w:color="auto"/>
                <w:right w:val="none" w:sz="0" w:space="0" w:color="auto"/>
              </w:divBdr>
              <w:divsChild>
                <w:div w:id="1642534021">
                  <w:marLeft w:val="0"/>
                  <w:marRight w:val="0"/>
                  <w:marTop w:val="0"/>
                  <w:marBottom w:val="0"/>
                  <w:divBdr>
                    <w:top w:val="none" w:sz="0" w:space="0" w:color="auto"/>
                    <w:left w:val="none" w:sz="0" w:space="0" w:color="auto"/>
                    <w:bottom w:val="none" w:sz="0" w:space="0" w:color="auto"/>
                    <w:right w:val="none" w:sz="0" w:space="0" w:color="auto"/>
                  </w:divBdr>
                  <w:divsChild>
                    <w:div w:id="2100367556">
                      <w:marLeft w:val="0"/>
                      <w:marRight w:val="0"/>
                      <w:marTop w:val="0"/>
                      <w:marBottom w:val="0"/>
                      <w:divBdr>
                        <w:top w:val="none" w:sz="0" w:space="0" w:color="auto"/>
                        <w:left w:val="none" w:sz="0" w:space="0" w:color="auto"/>
                        <w:bottom w:val="none" w:sz="0" w:space="0" w:color="auto"/>
                        <w:right w:val="none" w:sz="0" w:space="0" w:color="auto"/>
                      </w:divBdr>
                      <w:divsChild>
                        <w:div w:id="1969430186">
                          <w:marLeft w:val="0"/>
                          <w:marRight w:val="0"/>
                          <w:marTop w:val="0"/>
                          <w:marBottom w:val="0"/>
                          <w:divBdr>
                            <w:top w:val="none" w:sz="0" w:space="0" w:color="auto"/>
                            <w:left w:val="none" w:sz="0" w:space="0" w:color="auto"/>
                            <w:bottom w:val="none" w:sz="0" w:space="0" w:color="auto"/>
                            <w:right w:val="none" w:sz="0" w:space="0" w:color="auto"/>
                          </w:divBdr>
                          <w:divsChild>
                            <w:div w:id="1245258787">
                              <w:marLeft w:val="0"/>
                              <w:marRight w:val="0"/>
                              <w:marTop w:val="0"/>
                              <w:marBottom w:val="0"/>
                              <w:divBdr>
                                <w:top w:val="none" w:sz="0" w:space="0" w:color="auto"/>
                                <w:left w:val="none" w:sz="0" w:space="0" w:color="auto"/>
                                <w:bottom w:val="none" w:sz="0" w:space="0" w:color="auto"/>
                                <w:right w:val="none" w:sz="0" w:space="0" w:color="auto"/>
                              </w:divBdr>
                              <w:divsChild>
                                <w:div w:id="509296743">
                                  <w:marLeft w:val="0"/>
                                  <w:marRight w:val="0"/>
                                  <w:marTop w:val="0"/>
                                  <w:marBottom w:val="0"/>
                                  <w:divBdr>
                                    <w:top w:val="none" w:sz="0" w:space="0" w:color="auto"/>
                                    <w:left w:val="none" w:sz="0" w:space="0" w:color="auto"/>
                                    <w:bottom w:val="none" w:sz="0" w:space="0" w:color="auto"/>
                                    <w:right w:val="none" w:sz="0" w:space="0" w:color="auto"/>
                                  </w:divBdr>
                                  <w:divsChild>
                                    <w:div w:id="19905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699592">
                      <w:marLeft w:val="0"/>
                      <w:marRight w:val="0"/>
                      <w:marTop w:val="0"/>
                      <w:marBottom w:val="0"/>
                      <w:divBdr>
                        <w:top w:val="none" w:sz="0" w:space="0" w:color="auto"/>
                        <w:left w:val="none" w:sz="0" w:space="0" w:color="auto"/>
                        <w:bottom w:val="none" w:sz="0" w:space="0" w:color="auto"/>
                        <w:right w:val="none" w:sz="0" w:space="0" w:color="auto"/>
                      </w:divBdr>
                      <w:divsChild>
                        <w:div w:id="1607156409">
                          <w:marLeft w:val="0"/>
                          <w:marRight w:val="0"/>
                          <w:marTop w:val="0"/>
                          <w:marBottom w:val="0"/>
                          <w:divBdr>
                            <w:top w:val="none" w:sz="0" w:space="0" w:color="auto"/>
                            <w:left w:val="none" w:sz="0" w:space="0" w:color="auto"/>
                            <w:bottom w:val="none" w:sz="0" w:space="0" w:color="auto"/>
                            <w:right w:val="none" w:sz="0" w:space="0" w:color="auto"/>
                          </w:divBdr>
                          <w:divsChild>
                            <w:div w:id="60098654">
                              <w:marLeft w:val="0"/>
                              <w:marRight w:val="0"/>
                              <w:marTop w:val="0"/>
                              <w:marBottom w:val="0"/>
                              <w:divBdr>
                                <w:top w:val="none" w:sz="0" w:space="0" w:color="auto"/>
                                <w:left w:val="none" w:sz="0" w:space="0" w:color="auto"/>
                                <w:bottom w:val="none" w:sz="0" w:space="0" w:color="auto"/>
                                <w:right w:val="none" w:sz="0" w:space="0" w:color="auto"/>
                              </w:divBdr>
                              <w:divsChild>
                                <w:div w:id="874149526">
                                  <w:marLeft w:val="0"/>
                                  <w:marRight w:val="0"/>
                                  <w:marTop w:val="0"/>
                                  <w:marBottom w:val="0"/>
                                  <w:divBdr>
                                    <w:top w:val="none" w:sz="0" w:space="0" w:color="auto"/>
                                    <w:left w:val="none" w:sz="0" w:space="0" w:color="auto"/>
                                    <w:bottom w:val="none" w:sz="0" w:space="0" w:color="auto"/>
                                    <w:right w:val="none" w:sz="0" w:space="0" w:color="auto"/>
                                  </w:divBdr>
                                  <w:divsChild>
                                    <w:div w:id="1206021529">
                                      <w:marLeft w:val="0"/>
                                      <w:marRight w:val="0"/>
                                      <w:marTop w:val="0"/>
                                      <w:marBottom w:val="0"/>
                                      <w:divBdr>
                                        <w:top w:val="none" w:sz="0" w:space="0" w:color="auto"/>
                                        <w:left w:val="none" w:sz="0" w:space="0" w:color="auto"/>
                                        <w:bottom w:val="none" w:sz="0" w:space="0" w:color="auto"/>
                                        <w:right w:val="none" w:sz="0" w:space="0" w:color="auto"/>
                                      </w:divBdr>
                                      <w:divsChild>
                                        <w:div w:id="116539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789438">
                              <w:marLeft w:val="0"/>
                              <w:marRight w:val="0"/>
                              <w:marTop w:val="0"/>
                              <w:marBottom w:val="0"/>
                              <w:divBdr>
                                <w:top w:val="none" w:sz="0" w:space="0" w:color="auto"/>
                                <w:left w:val="none" w:sz="0" w:space="0" w:color="auto"/>
                                <w:bottom w:val="none" w:sz="0" w:space="0" w:color="auto"/>
                                <w:right w:val="none" w:sz="0" w:space="0" w:color="auto"/>
                              </w:divBdr>
                              <w:divsChild>
                                <w:div w:id="1137994248">
                                  <w:marLeft w:val="0"/>
                                  <w:marRight w:val="0"/>
                                  <w:marTop w:val="0"/>
                                  <w:marBottom w:val="0"/>
                                  <w:divBdr>
                                    <w:top w:val="none" w:sz="0" w:space="0" w:color="auto"/>
                                    <w:left w:val="none" w:sz="0" w:space="0" w:color="auto"/>
                                    <w:bottom w:val="none" w:sz="0" w:space="0" w:color="auto"/>
                                    <w:right w:val="none" w:sz="0" w:space="0" w:color="auto"/>
                                  </w:divBdr>
                                  <w:divsChild>
                                    <w:div w:id="1095321580">
                                      <w:marLeft w:val="0"/>
                                      <w:marRight w:val="0"/>
                                      <w:marTop w:val="0"/>
                                      <w:marBottom w:val="0"/>
                                      <w:divBdr>
                                        <w:top w:val="none" w:sz="0" w:space="0" w:color="auto"/>
                                        <w:left w:val="none" w:sz="0" w:space="0" w:color="auto"/>
                                        <w:bottom w:val="none" w:sz="0" w:space="0" w:color="auto"/>
                                        <w:right w:val="none" w:sz="0" w:space="0" w:color="auto"/>
                                      </w:divBdr>
                                      <w:divsChild>
                                        <w:div w:id="7051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1641061">
          <w:marLeft w:val="0"/>
          <w:marRight w:val="0"/>
          <w:marTop w:val="0"/>
          <w:marBottom w:val="0"/>
          <w:divBdr>
            <w:top w:val="none" w:sz="0" w:space="0" w:color="auto"/>
            <w:left w:val="none" w:sz="0" w:space="0" w:color="auto"/>
            <w:bottom w:val="none" w:sz="0" w:space="0" w:color="auto"/>
            <w:right w:val="none" w:sz="0" w:space="0" w:color="auto"/>
          </w:divBdr>
          <w:divsChild>
            <w:div w:id="153298854">
              <w:marLeft w:val="0"/>
              <w:marRight w:val="0"/>
              <w:marTop w:val="0"/>
              <w:marBottom w:val="0"/>
              <w:divBdr>
                <w:top w:val="none" w:sz="0" w:space="0" w:color="auto"/>
                <w:left w:val="none" w:sz="0" w:space="0" w:color="auto"/>
                <w:bottom w:val="none" w:sz="0" w:space="0" w:color="auto"/>
                <w:right w:val="none" w:sz="0" w:space="0" w:color="auto"/>
              </w:divBdr>
              <w:divsChild>
                <w:div w:id="861742253">
                  <w:marLeft w:val="0"/>
                  <w:marRight w:val="0"/>
                  <w:marTop w:val="0"/>
                  <w:marBottom w:val="0"/>
                  <w:divBdr>
                    <w:top w:val="none" w:sz="0" w:space="0" w:color="auto"/>
                    <w:left w:val="none" w:sz="0" w:space="0" w:color="auto"/>
                    <w:bottom w:val="none" w:sz="0" w:space="0" w:color="auto"/>
                    <w:right w:val="none" w:sz="0" w:space="0" w:color="auto"/>
                  </w:divBdr>
                  <w:divsChild>
                    <w:div w:id="937323535">
                      <w:marLeft w:val="0"/>
                      <w:marRight w:val="0"/>
                      <w:marTop w:val="0"/>
                      <w:marBottom w:val="0"/>
                      <w:divBdr>
                        <w:top w:val="none" w:sz="0" w:space="0" w:color="auto"/>
                        <w:left w:val="none" w:sz="0" w:space="0" w:color="auto"/>
                        <w:bottom w:val="none" w:sz="0" w:space="0" w:color="auto"/>
                        <w:right w:val="none" w:sz="0" w:space="0" w:color="auto"/>
                      </w:divBdr>
                      <w:divsChild>
                        <w:div w:id="1147015160">
                          <w:marLeft w:val="0"/>
                          <w:marRight w:val="0"/>
                          <w:marTop w:val="0"/>
                          <w:marBottom w:val="0"/>
                          <w:divBdr>
                            <w:top w:val="none" w:sz="0" w:space="0" w:color="auto"/>
                            <w:left w:val="none" w:sz="0" w:space="0" w:color="auto"/>
                            <w:bottom w:val="none" w:sz="0" w:space="0" w:color="auto"/>
                            <w:right w:val="none" w:sz="0" w:space="0" w:color="auto"/>
                          </w:divBdr>
                          <w:divsChild>
                            <w:div w:id="2013951313">
                              <w:marLeft w:val="0"/>
                              <w:marRight w:val="0"/>
                              <w:marTop w:val="0"/>
                              <w:marBottom w:val="0"/>
                              <w:divBdr>
                                <w:top w:val="none" w:sz="0" w:space="0" w:color="auto"/>
                                <w:left w:val="none" w:sz="0" w:space="0" w:color="auto"/>
                                <w:bottom w:val="none" w:sz="0" w:space="0" w:color="auto"/>
                                <w:right w:val="none" w:sz="0" w:space="0" w:color="auto"/>
                              </w:divBdr>
                              <w:divsChild>
                                <w:div w:id="902329435">
                                  <w:marLeft w:val="0"/>
                                  <w:marRight w:val="0"/>
                                  <w:marTop w:val="0"/>
                                  <w:marBottom w:val="0"/>
                                  <w:divBdr>
                                    <w:top w:val="none" w:sz="0" w:space="0" w:color="auto"/>
                                    <w:left w:val="none" w:sz="0" w:space="0" w:color="auto"/>
                                    <w:bottom w:val="none" w:sz="0" w:space="0" w:color="auto"/>
                                    <w:right w:val="none" w:sz="0" w:space="0" w:color="auto"/>
                                  </w:divBdr>
                                  <w:divsChild>
                                    <w:div w:id="1940139586">
                                      <w:marLeft w:val="0"/>
                                      <w:marRight w:val="0"/>
                                      <w:marTop w:val="0"/>
                                      <w:marBottom w:val="0"/>
                                      <w:divBdr>
                                        <w:top w:val="none" w:sz="0" w:space="0" w:color="auto"/>
                                        <w:left w:val="none" w:sz="0" w:space="0" w:color="auto"/>
                                        <w:bottom w:val="none" w:sz="0" w:space="0" w:color="auto"/>
                                        <w:right w:val="none" w:sz="0" w:space="0" w:color="auto"/>
                                      </w:divBdr>
                                      <w:divsChild>
                                        <w:div w:id="537544812">
                                          <w:marLeft w:val="0"/>
                                          <w:marRight w:val="0"/>
                                          <w:marTop w:val="0"/>
                                          <w:marBottom w:val="0"/>
                                          <w:divBdr>
                                            <w:top w:val="none" w:sz="0" w:space="0" w:color="auto"/>
                                            <w:left w:val="none" w:sz="0" w:space="0" w:color="auto"/>
                                            <w:bottom w:val="none" w:sz="0" w:space="0" w:color="auto"/>
                                            <w:right w:val="none" w:sz="0" w:space="0" w:color="auto"/>
                                          </w:divBdr>
                                          <w:divsChild>
                                            <w:div w:id="68690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8297578">
          <w:marLeft w:val="0"/>
          <w:marRight w:val="0"/>
          <w:marTop w:val="0"/>
          <w:marBottom w:val="0"/>
          <w:divBdr>
            <w:top w:val="none" w:sz="0" w:space="0" w:color="auto"/>
            <w:left w:val="none" w:sz="0" w:space="0" w:color="auto"/>
            <w:bottom w:val="none" w:sz="0" w:space="0" w:color="auto"/>
            <w:right w:val="none" w:sz="0" w:space="0" w:color="auto"/>
          </w:divBdr>
          <w:divsChild>
            <w:div w:id="70933275">
              <w:marLeft w:val="0"/>
              <w:marRight w:val="0"/>
              <w:marTop w:val="0"/>
              <w:marBottom w:val="0"/>
              <w:divBdr>
                <w:top w:val="none" w:sz="0" w:space="0" w:color="auto"/>
                <w:left w:val="none" w:sz="0" w:space="0" w:color="auto"/>
                <w:bottom w:val="none" w:sz="0" w:space="0" w:color="auto"/>
                <w:right w:val="none" w:sz="0" w:space="0" w:color="auto"/>
              </w:divBdr>
              <w:divsChild>
                <w:div w:id="681124192">
                  <w:marLeft w:val="0"/>
                  <w:marRight w:val="0"/>
                  <w:marTop w:val="0"/>
                  <w:marBottom w:val="0"/>
                  <w:divBdr>
                    <w:top w:val="none" w:sz="0" w:space="0" w:color="auto"/>
                    <w:left w:val="none" w:sz="0" w:space="0" w:color="auto"/>
                    <w:bottom w:val="none" w:sz="0" w:space="0" w:color="auto"/>
                    <w:right w:val="none" w:sz="0" w:space="0" w:color="auto"/>
                  </w:divBdr>
                  <w:divsChild>
                    <w:div w:id="1107231440">
                      <w:marLeft w:val="0"/>
                      <w:marRight w:val="0"/>
                      <w:marTop w:val="0"/>
                      <w:marBottom w:val="0"/>
                      <w:divBdr>
                        <w:top w:val="none" w:sz="0" w:space="0" w:color="auto"/>
                        <w:left w:val="none" w:sz="0" w:space="0" w:color="auto"/>
                        <w:bottom w:val="none" w:sz="0" w:space="0" w:color="auto"/>
                        <w:right w:val="none" w:sz="0" w:space="0" w:color="auto"/>
                      </w:divBdr>
                      <w:divsChild>
                        <w:div w:id="1801873237">
                          <w:marLeft w:val="0"/>
                          <w:marRight w:val="0"/>
                          <w:marTop w:val="0"/>
                          <w:marBottom w:val="0"/>
                          <w:divBdr>
                            <w:top w:val="none" w:sz="0" w:space="0" w:color="auto"/>
                            <w:left w:val="none" w:sz="0" w:space="0" w:color="auto"/>
                            <w:bottom w:val="none" w:sz="0" w:space="0" w:color="auto"/>
                            <w:right w:val="none" w:sz="0" w:space="0" w:color="auto"/>
                          </w:divBdr>
                          <w:divsChild>
                            <w:div w:id="848106350">
                              <w:marLeft w:val="0"/>
                              <w:marRight w:val="0"/>
                              <w:marTop w:val="0"/>
                              <w:marBottom w:val="0"/>
                              <w:divBdr>
                                <w:top w:val="none" w:sz="0" w:space="0" w:color="auto"/>
                                <w:left w:val="none" w:sz="0" w:space="0" w:color="auto"/>
                                <w:bottom w:val="none" w:sz="0" w:space="0" w:color="auto"/>
                                <w:right w:val="none" w:sz="0" w:space="0" w:color="auto"/>
                              </w:divBdr>
                              <w:divsChild>
                                <w:div w:id="1188367495">
                                  <w:marLeft w:val="0"/>
                                  <w:marRight w:val="0"/>
                                  <w:marTop w:val="0"/>
                                  <w:marBottom w:val="0"/>
                                  <w:divBdr>
                                    <w:top w:val="none" w:sz="0" w:space="0" w:color="auto"/>
                                    <w:left w:val="none" w:sz="0" w:space="0" w:color="auto"/>
                                    <w:bottom w:val="none" w:sz="0" w:space="0" w:color="auto"/>
                                    <w:right w:val="none" w:sz="0" w:space="0" w:color="auto"/>
                                  </w:divBdr>
                                  <w:divsChild>
                                    <w:div w:id="5441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103534">
                      <w:marLeft w:val="0"/>
                      <w:marRight w:val="0"/>
                      <w:marTop w:val="0"/>
                      <w:marBottom w:val="0"/>
                      <w:divBdr>
                        <w:top w:val="none" w:sz="0" w:space="0" w:color="auto"/>
                        <w:left w:val="none" w:sz="0" w:space="0" w:color="auto"/>
                        <w:bottom w:val="none" w:sz="0" w:space="0" w:color="auto"/>
                        <w:right w:val="none" w:sz="0" w:space="0" w:color="auto"/>
                      </w:divBdr>
                      <w:divsChild>
                        <w:div w:id="1215312710">
                          <w:marLeft w:val="0"/>
                          <w:marRight w:val="0"/>
                          <w:marTop w:val="0"/>
                          <w:marBottom w:val="0"/>
                          <w:divBdr>
                            <w:top w:val="none" w:sz="0" w:space="0" w:color="auto"/>
                            <w:left w:val="none" w:sz="0" w:space="0" w:color="auto"/>
                            <w:bottom w:val="none" w:sz="0" w:space="0" w:color="auto"/>
                            <w:right w:val="none" w:sz="0" w:space="0" w:color="auto"/>
                          </w:divBdr>
                          <w:divsChild>
                            <w:div w:id="1042368189">
                              <w:marLeft w:val="0"/>
                              <w:marRight w:val="0"/>
                              <w:marTop w:val="0"/>
                              <w:marBottom w:val="0"/>
                              <w:divBdr>
                                <w:top w:val="none" w:sz="0" w:space="0" w:color="auto"/>
                                <w:left w:val="none" w:sz="0" w:space="0" w:color="auto"/>
                                <w:bottom w:val="none" w:sz="0" w:space="0" w:color="auto"/>
                                <w:right w:val="none" w:sz="0" w:space="0" w:color="auto"/>
                              </w:divBdr>
                              <w:divsChild>
                                <w:div w:id="384452601">
                                  <w:marLeft w:val="0"/>
                                  <w:marRight w:val="0"/>
                                  <w:marTop w:val="0"/>
                                  <w:marBottom w:val="0"/>
                                  <w:divBdr>
                                    <w:top w:val="none" w:sz="0" w:space="0" w:color="auto"/>
                                    <w:left w:val="none" w:sz="0" w:space="0" w:color="auto"/>
                                    <w:bottom w:val="none" w:sz="0" w:space="0" w:color="auto"/>
                                    <w:right w:val="none" w:sz="0" w:space="0" w:color="auto"/>
                                  </w:divBdr>
                                  <w:divsChild>
                                    <w:div w:id="23218355">
                                      <w:marLeft w:val="0"/>
                                      <w:marRight w:val="0"/>
                                      <w:marTop w:val="0"/>
                                      <w:marBottom w:val="0"/>
                                      <w:divBdr>
                                        <w:top w:val="none" w:sz="0" w:space="0" w:color="auto"/>
                                        <w:left w:val="none" w:sz="0" w:space="0" w:color="auto"/>
                                        <w:bottom w:val="none" w:sz="0" w:space="0" w:color="auto"/>
                                        <w:right w:val="none" w:sz="0" w:space="0" w:color="auto"/>
                                      </w:divBdr>
                                      <w:divsChild>
                                        <w:div w:id="181687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964677">
                              <w:marLeft w:val="0"/>
                              <w:marRight w:val="0"/>
                              <w:marTop w:val="0"/>
                              <w:marBottom w:val="0"/>
                              <w:divBdr>
                                <w:top w:val="none" w:sz="0" w:space="0" w:color="auto"/>
                                <w:left w:val="none" w:sz="0" w:space="0" w:color="auto"/>
                                <w:bottom w:val="none" w:sz="0" w:space="0" w:color="auto"/>
                                <w:right w:val="none" w:sz="0" w:space="0" w:color="auto"/>
                              </w:divBdr>
                              <w:divsChild>
                                <w:div w:id="716661056">
                                  <w:marLeft w:val="0"/>
                                  <w:marRight w:val="0"/>
                                  <w:marTop w:val="0"/>
                                  <w:marBottom w:val="0"/>
                                  <w:divBdr>
                                    <w:top w:val="none" w:sz="0" w:space="0" w:color="auto"/>
                                    <w:left w:val="none" w:sz="0" w:space="0" w:color="auto"/>
                                    <w:bottom w:val="none" w:sz="0" w:space="0" w:color="auto"/>
                                    <w:right w:val="none" w:sz="0" w:space="0" w:color="auto"/>
                                  </w:divBdr>
                                  <w:divsChild>
                                    <w:div w:id="1860004402">
                                      <w:marLeft w:val="0"/>
                                      <w:marRight w:val="0"/>
                                      <w:marTop w:val="0"/>
                                      <w:marBottom w:val="0"/>
                                      <w:divBdr>
                                        <w:top w:val="none" w:sz="0" w:space="0" w:color="auto"/>
                                        <w:left w:val="none" w:sz="0" w:space="0" w:color="auto"/>
                                        <w:bottom w:val="none" w:sz="0" w:space="0" w:color="auto"/>
                                        <w:right w:val="none" w:sz="0" w:space="0" w:color="auto"/>
                                      </w:divBdr>
                                      <w:divsChild>
                                        <w:div w:id="169626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9659015">
          <w:marLeft w:val="0"/>
          <w:marRight w:val="0"/>
          <w:marTop w:val="0"/>
          <w:marBottom w:val="0"/>
          <w:divBdr>
            <w:top w:val="none" w:sz="0" w:space="0" w:color="auto"/>
            <w:left w:val="none" w:sz="0" w:space="0" w:color="auto"/>
            <w:bottom w:val="none" w:sz="0" w:space="0" w:color="auto"/>
            <w:right w:val="none" w:sz="0" w:space="0" w:color="auto"/>
          </w:divBdr>
          <w:divsChild>
            <w:div w:id="1729112198">
              <w:marLeft w:val="0"/>
              <w:marRight w:val="0"/>
              <w:marTop w:val="0"/>
              <w:marBottom w:val="0"/>
              <w:divBdr>
                <w:top w:val="none" w:sz="0" w:space="0" w:color="auto"/>
                <w:left w:val="none" w:sz="0" w:space="0" w:color="auto"/>
                <w:bottom w:val="none" w:sz="0" w:space="0" w:color="auto"/>
                <w:right w:val="none" w:sz="0" w:space="0" w:color="auto"/>
              </w:divBdr>
              <w:divsChild>
                <w:div w:id="1014648727">
                  <w:marLeft w:val="0"/>
                  <w:marRight w:val="0"/>
                  <w:marTop w:val="0"/>
                  <w:marBottom w:val="0"/>
                  <w:divBdr>
                    <w:top w:val="none" w:sz="0" w:space="0" w:color="auto"/>
                    <w:left w:val="none" w:sz="0" w:space="0" w:color="auto"/>
                    <w:bottom w:val="none" w:sz="0" w:space="0" w:color="auto"/>
                    <w:right w:val="none" w:sz="0" w:space="0" w:color="auto"/>
                  </w:divBdr>
                  <w:divsChild>
                    <w:div w:id="787893698">
                      <w:marLeft w:val="0"/>
                      <w:marRight w:val="0"/>
                      <w:marTop w:val="0"/>
                      <w:marBottom w:val="0"/>
                      <w:divBdr>
                        <w:top w:val="none" w:sz="0" w:space="0" w:color="auto"/>
                        <w:left w:val="none" w:sz="0" w:space="0" w:color="auto"/>
                        <w:bottom w:val="none" w:sz="0" w:space="0" w:color="auto"/>
                        <w:right w:val="none" w:sz="0" w:space="0" w:color="auto"/>
                      </w:divBdr>
                      <w:divsChild>
                        <w:div w:id="867065657">
                          <w:marLeft w:val="0"/>
                          <w:marRight w:val="0"/>
                          <w:marTop w:val="0"/>
                          <w:marBottom w:val="0"/>
                          <w:divBdr>
                            <w:top w:val="none" w:sz="0" w:space="0" w:color="auto"/>
                            <w:left w:val="none" w:sz="0" w:space="0" w:color="auto"/>
                            <w:bottom w:val="none" w:sz="0" w:space="0" w:color="auto"/>
                            <w:right w:val="none" w:sz="0" w:space="0" w:color="auto"/>
                          </w:divBdr>
                          <w:divsChild>
                            <w:div w:id="1422289218">
                              <w:marLeft w:val="0"/>
                              <w:marRight w:val="0"/>
                              <w:marTop w:val="0"/>
                              <w:marBottom w:val="0"/>
                              <w:divBdr>
                                <w:top w:val="none" w:sz="0" w:space="0" w:color="auto"/>
                                <w:left w:val="none" w:sz="0" w:space="0" w:color="auto"/>
                                <w:bottom w:val="none" w:sz="0" w:space="0" w:color="auto"/>
                                <w:right w:val="none" w:sz="0" w:space="0" w:color="auto"/>
                              </w:divBdr>
                              <w:divsChild>
                                <w:div w:id="1800801096">
                                  <w:marLeft w:val="0"/>
                                  <w:marRight w:val="0"/>
                                  <w:marTop w:val="0"/>
                                  <w:marBottom w:val="0"/>
                                  <w:divBdr>
                                    <w:top w:val="none" w:sz="0" w:space="0" w:color="auto"/>
                                    <w:left w:val="none" w:sz="0" w:space="0" w:color="auto"/>
                                    <w:bottom w:val="none" w:sz="0" w:space="0" w:color="auto"/>
                                    <w:right w:val="none" w:sz="0" w:space="0" w:color="auto"/>
                                  </w:divBdr>
                                  <w:divsChild>
                                    <w:div w:id="400829476">
                                      <w:marLeft w:val="0"/>
                                      <w:marRight w:val="0"/>
                                      <w:marTop w:val="0"/>
                                      <w:marBottom w:val="0"/>
                                      <w:divBdr>
                                        <w:top w:val="none" w:sz="0" w:space="0" w:color="auto"/>
                                        <w:left w:val="none" w:sz="0" w:space="0" w:color="auto"/>
                                        <w:bottom w:val="none" w:sz="0" w:space="0" w:color="auto"/>
                                        <w:right w:val="none" w:sz="0" w:space="0" w:color="auto"/>
                                      </w:divBdr>
                                      <w:divsChild>
                                        <w:div w:id="633214468">
                                          <w:marLeft w:val="0"/>
                                          <w:marRight w:val="0"/>
                                          <w:marTop w:val="0"/>
                                          <w:marBottom w:val="0"/>
                                          <w:divBdr>
                                            <w:top w:val="none" w:sz="0" w:space="0" w:color="auto"/>
                                            <w:left w:val="none" w:sz="0" w:space="0" w:color="auto"/>
                                            <w:bottom w:val="none" w:sz="0" w:space="0" w:color="auto"/>
                                            <w:right w:val="none" w:sz="0" w:space="0" w:color="auto"/>
                                          </w:divBdr>
                                          <w:divsChild>
                                            <w:div w:id="170454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0271170">
          <w:marLeft w:val="0"/>
          <w:marRight w:val="0"/>
          <w:marTop w:val="0"/>
          <w:marBottom w:val="0"/>
          <w:divBdr>
            <w:top w:val="none" w:sz="0" w:space="0" w:color="auto"/>
            <w:left w:val="none" w:sz="0" w:space="0" w:color="auto"/>
            <w:bottom w:val="none" w:sz="0" w:space="0" w:color="auto"/>
            <w:right w:val="none" w:sz="0" w:space="0" w:color="auto"/>
          </w:divBdr>
          <w:divsChild>
            <w:div w:id="250049613">
              <w:marLeft w:val="0"/>
              <w:marRight w:val="0"/>
              <w:marTop w:val="0"/>
              <w:marBottom w:val="0"/>
              <w:divBdr>
                <w:top w:val="none" w:sz="0" w:space="0" w:color="auto"/>
                <w:left w:val="none" w:sz="0" w:space="0" w:color="auto"/>
                <w:bottom w:val="none" w:sz="0" w:space="0" w:color="auto"/>
                <w:right w:val="none" w:sz="0" w:space="0" w:color="auto"/>
              </w:divBdr>
              <w:divsChild>
                <w:div w:id="1724793958">
                  <w:marLeft w:val="0"/>
                  <w:marRight w:val="0"/>
                  <w:marTop w:val="0"/>
                  <w:marBottom w:val="0"/>
                  <w:divBdr>
                    <w:top w:val="none" w:sz="0" w:space="0" w:color="auto"/>
                    <w:left w:val="none" w:sz="0" w:space="0" w:color="auto"/>
                    <w:bottom w:val="none" w:sz="0" w:space="0" w:color="auto"/>
                    <w:right w:val="none" w:sz="0" w:space="0" w:color="auto"/>
                  </w:divBdr>
                  <w:divsChild>
                    <w:div w:id="172380990">
                      <w:marLeft w:val="0"/>
                      <w:marRight w:val="0"/>
                      <w:marTop w:val="0"/>
                      <w:marBottom w:val="0"/>
                      <w:divBdr>
                        <w:top w:val="none" w:sz="0" w:space="0" w:color="auto"/>
                        <w:left w:val="none" w:sz="0" w:space="0" w:color="auto"/>
                        <w:bottom w:val="none" w:sz="0" w:space="0" w:color="auto"/>
                        <w:right w:val="none" w:sz="0" w:space="0" w:color="auto"/>
                      </w:divBdr>
                      <w:divsChild>
                        <w:div w:id="92282415">
                          <w:marLeft w:val="0"/>
                          <w:marRight w:val="0"/>
                          <w:marTop w:val="0"/>
                          <w:marBottom w:val="0"/>
                          <w:divBdr>
                            <w:top w:val="none" w:sz="0" w:space="0" w:color="auto"/>
                            <w:left w:val="none" w:sz="0" w:space="0" w:color="auto"/>
                            <w:bottom w:val="none" w:sz="0" w:space="0" w:color="auto"/>
                            <w:right w:val="none" w:sz="0" w:space="0" w:color="auto"/>
                          </w:divBdr>
                          <w:divsChild>
                            <w:div w:id="1263684480">
                              <w:marLeft w:val="0"/>
                              <w:marRight w:val="0"/>
                              <w:marTop w:val="0"/>
                              <w:marBottom w:val="0"/>
                              <w:divBdr>
                                <w:top w:val="none" w:sz="0" w:space="0" w:color="auto"/>
                                <w:left w:val="none" w:sz="0" w:space="0" w:color="auto"/>
                                <w:bottom w:val="none" w:sz="0" w:space="0" w:color="auto"/>
                                <w:right w:val="none" w:sz="0" w:space="0" w:color="auto"/>
                              </w:divBdr>
                              <w:divsChild>
                                <w:div w:id="1489126166">
                                  <w:marLeft w:val="0"/>
                                  <w:marRight w:val="0"/>
                                  <w:marTop w:val="0"/>
                                  <w:marBottom w:val="0"/>
                                  <w:divBdr>
                                    <w:top w:val="none" w:sz="0" w:space="0" w:color="auto"/>
                                    <w:left w:val="none" w:sz="0" w:space="0" w:color="auto"/>
                                    <w:bottom w:val="none" w:sz="0" w:space="0" w:color="auto"/>
                                    <w:right w:val="none" w:sz="0" w:space="0" w:color="auto"/>
                                  </w:divBdr>
                                  <w:divsChild>
                                    <w:div w:id="63322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976862">
                      <w:marLeft w:val="0"/>
                      <w:marRight w:val="0"/>
                      <w:marTop w:val="0"/>
                      <w:marBottom w:val="0"/>
                      <w:divBdr>
                        <w:top w:val="none" w:sz="0" w:space="0" w:color="auto"/>
                        <w:left w:val="none" w:sz="0" w:space="0" w:color="auto"/>
                        <w:bottom w:val="none" w:sz="0" w:space="0" w:color="auto"/>
                        <w:right w:val="none" w:sz="0" w:space="0" w:color="auto"/>
                      </w:divBdr>
                      <w:divsChild>
                        <w:div w:id="1781413969">
                          <w:marLeft w:val="0"/>
                          <w:marRight w:val="0"/>
                          <w:marTop w:val="0"/>
                          <w:marBottom w:val="0"/>
                          <w:divBdr>
                            <w:top w:val="none" w:sz="0" w:space="0" w:color="auto"/>
                            <w:left w:val="none" w:sz="0" w:space="0" w:color="auto"/>
                            <w:bottom w:val="none" w:sz="0" w:space="0" w:color="auto"/>
                            <w:right w:val="none" w:sz="0" w:space="0" w:color="auto"/>
                          </w:divBdr>
                          <w:divsChild>
                            <w:div w:id="1083910817">
                              <w:marLeft w:val="0"/>
                              <w:marRight w:val="0"/>
                              <w:marTop w:val="0"/>
                              <w:marBottom w:val="0"/>
                              <w:divBdr>
                                <w:top w:val="none" w:sz="0" w:space="0" w:color="auto"/>
                                <w:left w:val="none" w:sz="0" w:space="0" w:color="auto"/>
                                <w:bottom w:val="none" w:sz="0" w:space="0" w:color="auto"/>
                                <w:right w:val="none" w:sz="0" w:space="0" w:color="auto"/>
                              </w:divBdr>
                              <w:divsChild>
                                <w:div w:id="223570850">
                                  <w:marLeft w:val="0"/>
                                  <w:marRight w:val="0"/>
                                  <w:marTop w:val="0"/>
                                  <w:marBottom w:val="0"/>
                                  <w:divBdr>
                                    <w:top w:val="none" w:sz="0" w:space="0" w:color="auto"/>
                                    <w:left w:val="none" w:sz="0" w:space="0" w:color="auto"/>
                                    <w:bottom w:val="none" w:sz="0" w:space="0" w:color="auto"/>
                                    <w:right w:val="none" w:sz="0" w:space="0" w:color="auto"/>
                                  </w:divBdr>
                                  <w:divsChild>
                                    <w:div w:id="285429752">
                                      <w:marLeft w:val="0"/>
                                      <w:marRight w:val="0"/>
                                      <w:marTop w:val="0"/>
                                      <w:marBottom w:val="0"/>
                                      <w:divBdr>
                                        <w:top w:val="none" w:sz="0" w:space="0" w:color="auto"/>
                                        <w:left w:val="none" w:sz="0" w:space="0" w:color="auto"/>
                                        <w:bottom w:val="none" w:sz="0" w:space="0" w:color="auto"/>
                                        <w:right w:val="none" w:sz="0" w:space="0" w:color="auto"/>
                                      </w:divBdr>
                                      <w:divsChild>
                                        <w:div w:id="12767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304710">
                              <w:marLeft w:val="0"/>
                              <w:marRight w:val="0"/>
                              <w:marTop w:val="0"/>
                              <w:marBottom w:val="0"/>
                              <w:divBdr>
                                <w:top w:val="none" w:sz="0" w:space="0" w:color="auto"/>
                                <w:left w:val="none" w:sz="0" w:space="0" w:color="auto"/>
                                <w:bottom w:val="none" w:sz="0" w:space="0" w:color="auto"/>
                                <w:right w:val="none" w:sz="0" w:space="0" w:color="auto"/>
                              </w:divBdr>
                              <w:divsChild>
                                <w:div w:id="2073774178">
                                  <w:marLeft w:val="0"/>
                                  <w:marRight w:val="0"/>
                                  <w:marTop w:val="0"/>
                                  <w:marBottom w:val="0"/>
                                  <w:divBdr>
                                    <w:top w:val="none" w:sz="0" w:space="0" w:color="auto"/>
                                    <w:left w:val="none" w:sz="0" w:space="0" w:color="auto"/>
                                    <w:bottom w:val="none" w:sz="0" w:space="0" w:color="auto"/>
                                    <w:right w:val="none" w:sz="0" w:space="0" w:color="auto"/>
                                  </w:divBdr>
                                  <w:divsChild>
                                    <w:div w:id="1953590513">
                                      <w:marLeft w:val="0"/>
                                      <w:marRight w:val="0"/>
                                      <w:marTop w:val="0"/>
                                      <w:marBottom w:val="0"/>
                                      <w:divBdr>
                                        <w:top w:val="none" w:sz="0" w:space="0" w:color="auto"/>
                                        <w:left w:val="none" w:sz="0" w:space="0" w:color="auto"/>
                                        <w:bottom w:val="none" w:sz="0" w:space="0" w:color="auto"/>
                                        <w:right w:val="none" w:sz="0" w:space="0" w:color="auto"/>
                                      </w:divBdr>
                                      <w:divsChild>
                                        <w:div w:id="114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85882">
          <w:marLeft w:val="0"/>
          <w:marRight w:val="0"/>
          <w:marTop w:val="0"/>
          <w:marBottom w:val="0"/>
          <w:divBdr>
            <w:top w:val="none" w:sz="0" w:space="0" w:color="auto"/>
            <w:left w:val="none" w:sz="0" w:space="0" w:color="auto"/>
            <w:bottom w:val="none" w:sz="0" w:space="0" w:color="auto"/>
            <w:right w:val="none" w:sz="0" w:space="0" w:color="auto"/>
          </w:divBdr>
          <w:divsChild>
            <w:div w:id="1294409547">
              <w:marLeft w:val="0"/>
              <w:marRight w:val="0"/>
              <w:marTop w:val="0"/>
              <w:marBottom w:val="0"/>
              <w:divBdr>
                <w:top w:val="none" w:sz="0" w:space="0" w:color="auto"/>
                <w:left w:val="none" w:sz="0" w:space="0" w:color="auto"/>
                <w:bottom w:val="none" w:sz="0" w:space="0" w:color="auto"/>
                <w:right w:val="none" w:sz="0" w:space="0" w:color="auto"/>
              </w:divBdr>
              <w:divsChild>
                <w:div w:id="1577324967">
                  <w:marLeft w:val="0"/>
                  <w:marRight w:val="0"/>
                  <w:marTop w:val="0"/>
                  <w:marBottom w:val="0"/>
                  <w:divBdr>
                    <w:top w:val="none" w:sz="0" w:space="0" w:color="auto"/>
                    <w:left w:val="none" w:sz="0" w:space="0" w:color="auto"/>
                    <w:bottom w:val="none" w:sz="0" w:space="0" w:color="auto"/>
                    <w:right w:val="none" w:sz="0" w:space="0" w:color="auto"/>
                  </w:divBdr>
                  <w:divsChild>
                    <w:div w:id="624391429">
                      <w:marLeft w:val="0"/>
                      <w:marRight w:val="0"/>
                      <w:marTop w:val="0"/>
                      <w:marBottom w:val="0"/>
                      <w:divBdr>
                        <w:top w:val="none" w:sz="0" w:space="0" w:color="auto"/>
                        <w:left w:val="none" w:sz="0" w:space="0" w:color="auto"/>
                        <w:bottom w:val="none" w:sz="0" w:space="0" w:color="auto"/>
                        <w:right w:val="none" w:sz="0" w:space="0" w:color="auto"/>
                      </w:divBdr>
                      <w:divsChild>
                        <w:div w:id="1437171064">
                          <w:marLeft w:val="0"/>
                          <w:marRight w:val="0"/>
                          <w:marTop w:val="0"/>
                          <w:marBottom w:val="0"/>
                          <w:divBdr>
                            <w:top w:val="none" w:sz="0" w:space="0" w:color="auto"/>
                            <w:left w:val="none" w:sz="0" w:space="0" w:color="auto"/>
                            <w:bottom w:val="none" w:sz="0" w:space="0" w:color="auto"/>
                            <w:right w:val="none" w:sz="0" w:space="0" w:color="auto"/>
                          </w:divBdr>
                          <w:divsChild>
                            <w:div w:id="1802383799">
                              <w:marLeft w:val="0"/>
                              <w:marRight w:val="0"/>
                              <w:marTop w:val="0"/>
                              <w:marBottom w:val="0"/>
                              <w:divBdr>
                                <w:top w:val="none" w:sz="0" w:space="0" w:color="auto"/>
                                <w:left w:val="none" w:sz="0" w:space="0" w:color="auto"/>
                                <w:bottom w:val="none" w:sz="0" w:space="0" w:color="auto"/>
                                <w:right w:val="none" w:sz="0" w:space="0" w:color="auto"/>
                              </w:divBdr>
                              <w:divsChild>
                                <w:div w:id="970941927">
                                  <w:marLeft w:val="0"/>
                                  <w:marRight w:val="0"/>
                                  <w:marTop w:val="0"/>
                                  <w:marBottom w:val="0"/>
                                  <w:divBdr>
                                    <w:top w:val="none" w:sz="0" w:space="0" w:color="auto"/>
                                    <w:left w:val="none" w:sz="0" w:space="0" w:color="auto"/>
                                    <w:bottom w:val="none" w:sz="0" w:space="0" w:color="auto"/>
                                    <w:right w:val="none" w:sz="0" w:space="0" w:color="auto"/>
                                  </w:divBdr>
                                  <w:divsChild>
                                    <w:div w:id="1634214112">
                                      <w:marLeft w:val="0"/>
                                      <w:marRight w:val="0"/>
                                      <w:marTop w:val="0"/>
                                      <w:marBottom w:val="0"/>
                                      <w:divBdr>
                                        <w:top w:val="none" w:sz="0" w:space="0" w:color="auto"/>
                                        <w:left w:val="none" w:sz="0" w:space="0" w:color="auto"/>
                                        <w:bottom w:val="none" w:sz="0" w:space="0" w:color="auto"/>
                                        <w:right w:val="none" w:sz="0" w:space="0" w:color="auto"/>
                                      </w:divBdr>
                                      <w:divsChild>
                                        <w:div w:id="2025351902">
                                          <w:marLeft w:val="0"/>
                                          <w:marRight w:val="0"/>
                                          <w:marTop w:val="0"/>
                                          <w:marBottom w:val="0"/>
                                          <w:divBdr>
                                            <w:top w:val="none" w:sz="0" w:space="0" w:color="auto"/>
                                            <w:left w:val="none" w:sz="0" w:space="0" w:color="auto"/>
                                            <w:bottom w:val="none" w:sz="0" w:space="0" w:color="auto"/>
                                            <w:right w:val="none" w:sz="0" w:space="0" w:color="auto"/>
                                          </w:divBdr>
                                          <w:divsChild>
                                            <w:div w:id="145150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1445379">
          <w:marLeft w:val="0"/>
          <w:marRight w:val="0"/>
          <w:marTop w:val="0"/>
          <w:marBottom w:val="0"/>
          <w:divBdr>
            <w:top w:val="none" w:sz="0" w:space="0" w:color="auto"/>
            <w:left w:val="none" w:sz="0" w:space="0" w:color="auto"/>
            <w:bottom w:val="none" w:sz="0" w:space="0" w:color="auto"/>
            <w:right w:val="none" w:sz="0" w:space="0" w:color="auto"/>
          </w:divBdr>
          <w:divsChild>
            <w:div w:id="13385735">
              <w:marLeft w:val="0"/>
              <w:marRight w:val="0"/>
              <w:marTop w:val="0"/>
              <w:marBottom w:val="0"/>
              <w:divBdr>
                <w:top w:val="none" w:sz="0" w:space="0" w:color="auto"/>
                <w:left w:val="none" w:sz="0" w:space="0" w:color="auto"/>
                <w:bottom w:val="none" w:sz="0" w:space="0" w:color="auto"/>
                <w:right w:val="none" w:sz="0" w:space="0" w:color="auto"/>
              </w:divBdr>
              <w:divsChild>
                <w:div w:id="709064305">
                  <w:marLeft w:val="0"/>
                  <w:marRight w:val="0"/>
                  <w:marTop w:val="0"/>
                  <w:marBottom w:val="0"/>
                  <w:divBdr>
                    <w:top w:val="none" w:sz="0" w:space="0" w:color="auto"/>
                    <w:left w:val="none" w:sz="0" w:space="0" w:color="auto"/>
                    <w:bottom w:val="none" w:sz="0" w:space="0" w:color="auto"/>
                    <w:right w:val="none" w:sz="0" w:space="0" w:color="auto"/>
                  </w:divBdr>
                  <w:divsChild>
                    <w:div w:id="1314532180">
                      <w:marLeft w:val="0"/>
                      <w:marRight w:val="0"/>
                      <w:marTop w:val="0"/>
                      <w:marBottom w:val="0"/>
                      <w:divBdr>
                        <w:top w:val="none" w:sz="0" w:space="0" w:color="auto"/>
                        <w:left w:val="none" w:sz="0" w:space="0" w:color="auto"/>
                        <w:bottom w:val="none" w:sz="0" w:space="0" w:color="auto"/>
                        <w:right w:val="none" w:sz="0" w:space="0" w:color="auto"/>
                      </w:divBdr>
                      <w:divsChild>
                        <w:div w:id="205676382">
                          <w:marLeft w:val="0"/>
                          <w:marRight w:val="0"/>
                          <w:marTop w:val="0"/>
                          <w:marBottom w:val="0"/>
                          <w:divBdr>
                            <w:top w:val="none" w:sz="0" w:space="0" w:color="auto"/>
                            <w:left w:val="none" w:sz="0" w:space="0" w:color="auto"/>
                            <w:bottom w:val="none" w:sz="0" w:space="0" w:color="auto"/>
                            <w:right w:val="none" w:sz="0" w:space="0" w:color="auto"/>
                          </w:divBdr>
                          <w:divsChild>
                            <w:div w:id="1250501034">
                              <w:marLeft w:val="0"/>
                              <w:marRight w:val="0"/>
                              <w:marTop w:val="0"/>
                              <w:marBottom w:val="0"/>
                              <w:divBdr>
                                <w:top w:val="none" w:sz="0" w:space="0" w:color="auto"/>
                                <w:left w:val="none" w:sz="0" w:space="0" w:color="auto"/>
                                <w:bottom w:val="none" w:sz="0" w:space="0" w:color="auto"/>
                                <w:right w:val="none" w:sz="0" w:space="0" w:color="auto"/>
                              </w:divBdr>
                              <w:divsChild>
                                <w:div w:id="795441629">
                                  <w:marLeft w:val="0"/>
                                  <w:marRight w:val="0"/>
                                  <w:marTop w:val="0"/>
                                  <w:marBottom w:val="0"/>
                                  <w:divBdr>
                                    <w:top w:val="none" w:sz="0" w:space="0" w:color="auto"/>
                                    <w:left w:val="none" w:sz="0" w:space="0" w:color="auto"/>
                                    <w:bottom w:val="none" w:sz="0" w:space="0" w:color="auto"/>
                                    <w:right w:val="none" w:sz="0" w:space="0" w:color="auto"/>
                                  </w:divBdr>
                                  <w:divsChild>
                                    <w:div w:id="200173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005633">
                      <w:marLeft w:val="0"/>
                      <w:marRight w:val="0"/>
                      <w:marTop w:val="0"/>
                      <w:marBottom w:val="0"/>
                      <w:divBdr>
                        <w:top w:val="none" w:sz="0" w:space="0" w:color="auto"/>
                        <w:left w:val="none" w:sz="0" w:space="0" w:color="auto"/>
                        <w:bottom w:val="none" w:sz="0" w:space="0" w:color="auto"/>
                        <w:right w:val="none" w:sz="0" w:space="0" w:color="auto"/>
                      </w:divBdr>
                      <w:divsChild>
                        <w:div w:id="1263681495">
                          <w:marLeft w:val="0"/>
                          <w:marRight w:val="0"/>
                          <w:marTop w:val="0"/>
                          <w:marBottom w:val="0"/>
                          <w:divBdr>
                            <w:top w:val="none" w:sz="0" w:space="0" w:color="auto"/>
                            <w:left w:val="none" w:sz="0" w:space="0" w:color="auto"/>
                            <w:bottom w:val="none" w:sz="0" w:space="0" w:color="auto"/>
                            <w:right w:val="none" w:sz="0" w:space="0" w:color="auto"/>
                          </w:divBdr>
                          <w:divsChild>
                            <w:div w:id="215967670">
                              <w:marLeft w:val="0"/>
                              <w:marRight w:val="0"/>
                              <w:marTop w:val="0"/>
                              <w:marBottom w:val="0"/>
                              <w:divBdr>
                                <w:top w:val="none" w:sz="0" w:space="0" w:color="auto"/>
                                <w:left w:val="none" w:sz="0" w:space="0" w:color="auto"/>
                                <w:bottom w:val="none" w:sz="0" w:space="0" w:color="auto"/>
                                <w:right w:val="none" w:sz="0" w:space="0" w:color="auto"/>
                              </w:divBdr>
                              <w:divsChild>
                                <w:div w:id="112336288">
                                  <w:marLeft w:val="0"/>
                                  <w:marRight w:val="0"/>
                                  <w:marTop w:val="0"/>
                                  <w:marBottom w:val="0"/>
                                  <w:divBdr>
                                    <w:top w:val="none" w:sz="0" w:space="0" w:color="auto"/>
                                    <w:left w:val="none" w:sz="0" w:space="0" w:color="auto"/>
                                    <w:bottom w:val="none" w:sz="0" w:space="0" w:color="auto"/>
                                    <w:right w:val="none" w:sz="0" w:space="0" w:color="auto"/>
                                  </w:divBdr>
                                  <w:divsChild>
                                    <w:div w:id="1012222214">
                                      <w:marLeft w:val="0"/>
                                      <w:marRight w:val="0"/>
                                      <w:marTop w:val="0"/>
                                      <w:marBottom w:val="0"/>
                                      <w:divBdr>
                                        <w:top w:val="none" w:sz="0" w:space="0" w:color="auto"/>
                                        <w:left w:val="none" w:sz="0" w:space="0" w:color="auto"/>
                                        <w:bottom w:val="none" w:sz="0" w:space="0" w:color="auto"/>
                                        <w:right w:val="none" w:sz="0" w:space="0" w:color="auto"/>
                                      </w:divBdr>
                                      <w:divsChild>
                                        <w:div w:id="102887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098628">
                              <w:marLeft w:val="0"/>
                              <w:marRight w:val="0"/>
                              <w:marTop w:val="0"/>
                              <w:marBottom w:val="0"/>
                              <w:divBdr>
                                <w:top w:val="none" w:sz="0" w:space="0" w:color="auto"/>
                                <w:left w:val="none" w:sz="0" w:space="0" w:color="auto"/>
                                <w:bottom w:val="none" w:sz="0" w:space="0" w:color="auto"/>
                                <w:right w:val="none" w:sz="0" w:space="0" w:color="auto"/>
                              </w:divBdr>
                              <w:divsChild>
                                <w:div w:id="1121848763">
                                  <w:marLeft w:val="0"/>
                                  <w:marRight w:val="0"/>
                                  <w:marTop w:val="0"/>
                                  <w:marBottom w:val="0"/>
                                  <w:divBdr>
                                    <w:top w:val="none" w:sz="0" w:space="0" w:color="auto"/>
                                    <w:left w:val="none" w:sz="0" w:space="0" w:color="auto"/>
                                    <w:bottom w:val="none" w:sz="0" w:space="0" w:color="auto"/>
                                    <w:right w:val="none" w:sz="0" w:space="0" w:color="auto"/>
                                  </w:divBdr>
                                  <w:divsChild>
                                    <w:div w:id="1400012257">
                                      <w:marLeft w:val="0"/>
                                      <w:marRight w:val="0"/>
                                      <w:marTop w:val="0"/>
                                      <w:marBottom w:val="0"/>
                                      <w:divBdr>
                                        <w:top w:val="none" w:sz="0" w:space="0" w:color="auto"/>
                                        <w:left w:val="none" w:sz="0" w:space="0" w:color="auto"/>
                                        <w:bottom w:val="none" w:sz="0" w:space="0" w:color="auto"/>
                                        <w:right w:val="none" w:sz="0" w:space="0" w:color="auto"/>
                                      </w:divBdr>
                                      <w:divsChild>
                                        <w:div w:id="153075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862330">
          <w:marLeft w:val="0"/>
          <w:marRight w:val="0"/>
          <w:marTop w:val="0"/>
          <w:marBottom w:val="0"/>
          <w:divBdr>
            <w:top w:val="none" w:sz="0" w:space="0" w:color="auto"/>
            <w:left w:val="none" w:sz="0" w:space="0" w:color="auto"/>
            <w:bottom w:val="none" w:sz="0" w:space="0" w:color="auto"/>
            <w:right w:val="none" w:sz="0" w:space="0" w:color="auto"/>
          </w:divBdr>
          <w:divsChild>
            <w:div w:id="1231312468">
              <w:marLeft w:val="0"/>
              <w:marRight w:val="0"/>
              <w:marTop w:val="0"/>
              <w:marBottom w:val="0"/>
              <w:divBdr>
                <w:top w:val="none" w:sz="0" w:space="0" w:color="auto"/>
                <w:left w:val="none" w:sz="0" w:space="0" w:color="auto"/>
                <w:bottom w:val="none" w:sz="0" w:space="0" w:color="auto"/>
                <w:right w:val="none" w:sz="0" w:space="0" w:color="auto"/>
              </w:divBdr>
              <w:divsChild>
                <w:div w:id="2108501808">
                  <w:marLeft w:val="0"/>
                  <w:marRight w:val="0"/>
                  <w:marTop w:val="0"/>
                  <w:marBottom w:val="0"/>
                  <w:divBdr>
                    <w:top w:val="none" w:sz="0" w:space="0" w:color="auto"/>
                    <w:left w:val="none" w:sz="0" w:space="0" w:color="auto"/>
                    <w:bottom w:val="none" w:sz="0" w:space="0" w:color="auto"/>
                    <w:right w:val="none" w:sz="0" w:space="0" w:color="auto"/>
                  </w:divBdr>
                  <w:divsChild>
                    <w:div w:id="1741824556">
                      <w:marLeft w:val="0"/>
                      <w:marRight w:val="0"/>
                      <w:marTop w:val="0"/>
                      <w:marBottom w:val="0"/>
                      <w:divBdr>
                        <w:top w:val="none" w:sz="0" w:space="0" w:color="auto"/>
                        <w:left w:val="none" w:sz="0" w:space="0" w:color="auto"/>
                        <w:bottom w:val="none" w:sz="0" w:space="0" w:color="auto"/>
                        <w:right w:val="none" w:sz="0" w:space="0" w:color="auto"/>
                      </w:divBdr>
                      <w:divsChild>
                        <w:div w:id="363605648">
                          <w:marLeft w:val="0"/>
                          <w:marRight w:val="0"/>
                          <w:marTop w:val="0"/>
                          <w:marBottom w:val="0"/>
                          <w:divBdr>
                            <w:top w:val="none" w:sz="0" w:space="0" w:color="auto"/>
                            <w:left w:val="none" w:sz="0" w:space="0" w:color="auto"/>
                            <w:bottom w:val="none" w:sz="0" w:space="0" w:color="auto"/>
                            <w:right w:val="none" w:sz="0" w:space="0" w:color="auto"/>
                          </w:divBdr>
                          <w:divsChild>
                            <w:div w:id="230769849">
                              <w:marLeft w:val="0"/>
                              <w:marRight w:val="0"/>
                              <w:marTop w:val="0"/>
                              <w:marBottom w:val="0"/>
                              <w:divBdr>
                                <w:top w:val="none" w:sz="0" w:space="0" w:color="auto"/>
                                <w:left w:val="none" w:sz="0" w:space="0" w:color="auto"/>
                                <w:bottom w:val="none" w:sz="0" w:space="0" w:color="auto"/>
                                <w:right w:val="none" w:sz="0" w:space="0" w:color="auto"/>
                              </w:divBdr>
                              <w:divsChild>
                                <w:div w:id="1175725145">
                                  <w:marLeft w:val="0"/>
                                  <w:marRight w:val="0"/>
                                  <w:marTop w:val="0"/>
                                  <w:marBottom w:val="0"/>
                                  <w:divBdr>
                                    <w:top w:val="none" w:sz="0" w:space="0" w:color="auto"/>
                                    <w:left w:val="none" w:sz="0" w:space="0" w:color="auto"/>
                                    <w:bottom w:val="none" w:sz="0" w:space="0" w:color="auto"/>
                                    <w:right w:val="none" w:sz="0" w:space="0" w:color="auto"/>
                                  </w:divBdr>
                                  <w:divsChild>
                                    <w:div w:id="904218644">
                                      <w:marLeft w:val="0"/>
                                      <w:marRight w:val="0"/>
                                      <w:marTop w:val="0"/>
                                      <w:marBottom w:val="0"/>
                                      <w:divBdr>
                                        <w:top w:val="none" w:sz="0" w:space="0" w:color="auto"/>
                                        <w:left w:val="none" w:sz="0" w:space="0" w:color="auto"/>
                                        <w:bottom w:val="none" w:sz="0" w:space="0" w:color="auto"/>
                                        <w:right w:val="none" w:sz="0" w:space="0" w:color="auto"/>
                                      </w:divBdr>
                                      <w:divsChild>
                                        <w:div w:id="1221598008">
                                          <w:marLeft w:val="0"/>
                                          <w:marRight w:val="0"/>
                                          <w:marTop w:val="0"/>
                                          <w:marBottom w:val="0"/>
                                          <w:divBdr>
                                            <w:top w:val="none" w:sz="0" w:space="0" w:color="auto"/>
                                            <w:left w:val="none" w:sz="0" w:space="0" w:color="auto"/>
                                            <w:bottom w:val="none" w:sz="0" w:space="0" w:color="auto"/>
                                            <w:right w:val="none" w:sz="0" w:space="0" w:color="auto"/>
                                          </w:divBdr>
                                          <w:divsChild>
                                            <w:div w:id="58041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108257">
          <w:marLeft w:val="0"/>
          <w:marRight w:val="0"/>
          <w:marTop w:val="0"/>
          <w:marBottom w:val="0"/>
          <w:divBdr>
            <w:top w:val="none" w:sz="0" w:space="0" w:color="auto"/>
            <w:left w:val="none" w:sz="0" w:space="0" w:color="auto"/>
            <w:bottom w:val="none" w:sz="0" w:space="0" w:color="auto"/>
            <w:right w:val="none" w:sz="0" w:space="0" w:color="auto"/>
          </w:divBdr>
          <w:divsChild>
            <w:div w:id="1254825819">
              <w:marLeft w:val="0"/>
              <w:marRight w:val="0"/>
              <w:marTop w:val="0"/>
              <w:marBottom w:val="0"/>
              <w:divBdr>
                <w:top w:val="none" w:sz="0" w:space="0" w:color="auto"/>
                <w:left w:val="none" w:sz="0" w:space="0" w:color="auto"/>
                <w:bottom w:val="none" w:sz="0" w:space="0" w:color="auto"/>
                <w:right w:val="none" w:sz="0" w:space="0" w:color="auto"/>
              </w:divBdr>
              <w:divsChild>
                <w:div w:id="1357776038">
                  <w:marLeft w:val="0"/>
                  <w:marRight w:val="0"/>
                  <w:marTop w:val="0"/>
                  <w:marBottom w:val="0"/>
                  <w:divBdr>
                    <w:top w:val="none" w:sz="0" w:space="0" w:color="auto"/>
                    <w:left w:val="none" w:sz="0" w:space="0" w:color="auto"/>
                    <w:bottom w:val="none" w:sz="0" w:space="0" w:color="auto"/>
                    <w:right w:val="none" w:sz="0" w:space="0" w:color="auto"/>
                  </w:divBdr>
                  <w:divsChild>
                    <w:div w:id="1211769948">
                      <w:marLeft w:val="0"/>
                      <w:marRight w:val="0"/>
                      <w:marTop w:val="0"/>
                      <w:marBottom w:val="0"/>
                      <w:divBdr>
                        <w:top w:val="none" w:sz="0" w:space="0" w:color="auto"/>
                        <w:left w:val="none" w:sz="0" w:space="0" w:color="auto"/>
                        <w:bottom w:val="none" w:sz="0" w:space="0" w:color="auto"/>
                        <w:right w:val="none" w:sz="0" w:space="0" w:color="auto"/>
                      </w:divBdr>
                      <w:divsChild>
                        <w:div w:id="1984003950">
                          <w:marLeft w:val="0"/>
                          <w:marRight w:val="0"/>
                          <w:marTop w:val="0"/>
                          <w:marBottom w:val="0"/>
                          <w:divBdr>
                            <w:top w:val="none" w:sz="0" w:space="0" w:color="auto"/>
                            <w:left w:val="none" w:sz="0" w:space="0" w:color="auto"/>
                            <w:bottom w:val="none" w:sz="0" w:space="0" w:color="auto"/>
                            <w:right w:val="none" w:sz="0" w:space="0" w:color="auto"/>
                          </w:divBdr>
                          <w:divsChild>
                            <w:div w:id="1865626764">
                              <w:marLeft w:val="0"/>
                              <w:marRight w:val="0"/>
                              <w:marTop w:val="0"/>
                              <w:marBottom w:val="0"/>
                              <w:divBdr>
                                <w:top w:val="none" w:sz="0" w:space="0" w:color="auto"/>
                                <w:left w:val="none" w:sz="0" w:space="0" w:color="auto"/>
                                <w:bottom w:val="none" w:sz="0" w:space="0" w:color="auto"/>
                                <w:right w:val="none" w:sz="0" w:space="0" w:color="auto"/>
                              </w:divBdr>
                              <w:divsChild>
                                <w:div w:id="325787947">
                                  <w:marLeft w:val="0"/>
                                  <w:marRight w:val="0"/>
                                  <w:marTop w:val="0"/>
                                  <w:marBottom w:val="0"/>
                                  <w:divBdr>
                                    <w:top w:val="none" w:sz="0" w:space="0" w:color="auto"/>
                                    <w:left w:val="none" w:sz="0" w:space="0" w:color="auto"/>
                                    <w:bottom w:val="none" w:sz="0" w:space="0" w:color="auto"/>
                                    <w:right w:val="none" w:sz="0" w:space="0" w:color="auto"/>
                                  </w:divBdr>
                                  <w:divsChild>
                                    <w:div w:id="161212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671171">
                      <w:marLeft w:val="0"/>
                      <w:marRight w:val="0"/>
                      <w:marTop w:val="0"/>
                      <w:marBottom w:val="0"/>
                      <w:divBdr>
                        <w:top w:val="none" w:sz="0" w:space="0" w:color="auto"/>
                        <w:left w:val="none" w:sz="0" w:space="0" w:color="auto"/>
                        <w:bottom w:val="none" w:sz="0" w:space="0" w:color="auto"/>
                        <w:right w:val="none" w:sz="0" w:space="0" w:color="auto"/>
                      </w:divBdr>
                      <w:divsChild>
                        <w:div w:id="2122676071">
                          <w:marLeft w:val="0"/>
                          <w:marRight w:val="0"/>
                          <w:marTop w:val="0"/>
                          <w:marBottom w:val="0"/>
                          <w:divBdr>
                            <w:top w:val="none" w:sz="0" w:space="0" w:color="auto"/>
                            <w:left w:val="none" w:sz="0" w:space="0" w:color="auto"/>
                            <w:bottom w:val="none" w:sz="0" w:space="0" w:color="auto"/>
                            <w:right w:val="none" w:sz="0" w:space="0" w:color="auto"/>
                          </w:divBdr>
                          <w:divsChild>
                            <w:div w:id="2041589371">
                              <w:marLeft w:val="0"/>
                              <w:marRight w:val="0"/>
                              <w:marTop w:val="0"/>
                              <w:marBottom w:val="0"/>
                              <w:divBdr>
                                <w:top w:val="none" w:sz="0" w:space="0" w:color="auto"/>
                                <w:left w:val="none" w:sz="0" w:space="0" w:color="auto"/>
                                <w:bottom w:val="none" w:sz="0" w:space="0" w:color="auto"/>
                                <w:right w:val="none" w:sz="0" w:space="0" w:color="auto"/>
                              </w:divBdr>
                              <w:divsChild>
                                <w:div w:id="329061180">
                                  <w:marLeft w:val="0"/>
                                  <w:marRight w:val="0"/>
                                  <w:marTop w:val="0"/>
                                  <w:marBottom w:val="0"/>
                                  <w:divBdr>
                                    <w:top w:val="none" w:sz="0" w:space="0" w:color="auto"/>
                                    <w:left w:val="none" w:sz="0" w:space="0" w:color="auto"/>
                                    <w:bottom w:val="none" w:sz="0" w:space="0" w:color="auto"/>
                                    <w:right w:val="none" w:sz="0" w:space="0" w:color="auto"/>
                                  </w:divBdr>
                                  <w:divsChild>
                                    <w:div w:id="1989432660">
                                      <w:marLeft w:val="0"/>
                                      <w:marRight w:val="0"/>
                                      <w:marTop w:val="0"/>
                                      <w:marBottom w:val="0"/>
                                      <w:divBdr>
                                        <w:top w:val="none" w:sz="0" w:space="0" w:color="auto"/>
                                        <w:left w:val="none" w:sz="0" w:space="0" w:color="auto"/>
                                        <w:bottom w:val="none" w:sz="0" w:space="0" w:color="auto"/>
                                        <w:right w:val="none" w:sz="0" w:space="0" w:color="auto"/>
                                      </w:divBdr>
                                      <w:divsChild>
                                        <w:div w:id="16176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584026">
                              <w:marLeft w:val="0"/>
                              <w:marRight w:val="0"/>
                              <w:marTop w:val="0"/>
                              <w:marBottom w:val="0"/>
                              <w:divBdr>
                                <w:top w:val="none" w:sz="0" w:space="0" w:color="auto"/>
                                <w:left w:val="none" w:sz="0" w:space="0" w:color="auto"/>
                                <w:bottom w:val="none" w:sz="0" w:space="0" w:color="auto"/>
                                <w:right w:val="none" w:sz="0" w:space="0" w:color="auto"/>
                              </w:divBdr>
                              <w:divsChild>
                                <w:div w:id="410395094">
                                  <w:marLeft w:val="0"/>
                                  <w:marRight w:val="0"/>
                                  <w:marTop w:val="0"/>
                                  <w:marBottom w:val="0"/>
                                  <w:divBdr>
                                    <w:top w:val="none" w:sz="0" w:space="0" w:color="auto"/>
                                    <w:left w:val="none" w:sz="0" w:space="0" w:color="auto"/>
                                    <w:bottom w:val="none" w:sz="0" w:space="0" w:color="auto"/>
                                    <w:right w:val="none" w:sz="0" w:space="0" w:color="auto"/>
                                  </w:divBdr>
                                  <w:divsChild>
                                    <w:div w:id="771705191">
                                      <w:marLeft w:val="0"/>
                                      <w:marRight w:val="0"/>
                                      <w:marTop w:val="0"/>
                                      <w:marBottom w:val="0"/>
                                      <w:divBdr>
                                        <w:top w:val="none" w:sz="0" w:space="0" w:color="auto"/>
                                        <w:left w:val="none" w:sz="0" w:space="0" w:color="auto"/>
                                        <w:bottom w:val="none" w:sz="0" w:space="0" w:color="auto"/>
                                        <w:right w:val="none" w:sz="0" w:space="0" w:color="auto"/>
                                      </w:divBdr>
                                      <w:divsChild>
                                        <w:div w:id="8735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3910073">
          <w:marLeft w:val="0"/>
          <w:marRight w:val="0"/>
          <w:marTop w:val="0"/>
          <w:marBottom w:val="0"/>
          <w:divBdr>
            <w:top w:val="none" w:sz="0" w:space="0" w:color="auto"/>
            <w:left w:val="none" w:sz="0" w:space="0" w:color="auto"/>
            <w:bottom w:val="none" w:sz="0" w:space="0" w:color="auto"/>
            <w:right w:val="none" w:sz="0" w:space="0" w:color="auto"/>
          </w:divBdr>
          <w:divsChild>
            <w:div w:id="1635135976">
              <w:marLeft w:val="0"/>
              <w:marRight w:val="0"/>
              <w:marTop w:val="0"/>
              <w:marBottom w:val="0"/>
              <w:divBdr>
                <w:top w:val="none" w:sz="0" w:space="0" w:color="auto"/>
                <w:left w:val="none" w:sz="0" w:space="0" w:color="auto"/>
                <w:bottom w:val="none" w:sz="0" w:space="0" w:color="auto"/>
                <w:right w:val="none" w:sz="0" w:space="0" w:color="auto"/>
              </w:divBdr>
              <w:divsChild>
                <w:div w:id="979923341">
                  <w:marLeft w:val="0"/>
                  <w:marRight w:val="0"/>
                  <w:marTop w:val="0"/>
                  <w:marBottom w:val="0"/>
                  <w:divBdr>
                    <w:top w:val="none" w:sz="0" w:space="0" w:color="auto"/>
                    <w:left w:val="none" w:sz="0" w:space="0" w:color="auto"/>
                    <w:bottom w:val="none" w:sz="0" w:space="0" w:color="auto"/>
                    <w:right w:val="none" w:sz="0" w:space="0" w:color="auto"/>
                  </w:divBdr>
                  <w:divsChild>
                    <w:div w:id="184559830">
                      <w:marLeft w:val="0"/>
                      <w:marRight w:val="0"/>
                      <w:marTop w:val="0"/>
                      <w:marBottom w:val="0"/>
                      <w:divBdr>
                        <w:top w:val="none" w:sz="0" w:space="0" w:color="auto"/>
                        <w:left w:val="none" w:sz="0" w:space="0" w:color="auto"/>
                        <w:bottom w:val="none" w:sz="0" w:space="0" w:color="auto"/>
                        <w:right w:val="none" w:sz="0" w:space="0" w:color="auto"/>
                      </w:divBdr>
                      <w:divsChild>
                        <w:div w:id="498236598">
                          <w:marLeft w:val="0"/>
                          <w:marRight w:val="0"/>
                          <w:marTop w:val="0"/>
                          <w:marBottom w:val="0"/>
                          <w:divBdr>
                            <w:top w:val="none" w:sz="0" w:space="0" w:color="auto"/>
                            <w:left w:val="none" w:sz="0" w:space="0" w:color="auto"/>
                            <w:bottom w:val="none" w:sz="0" w:space="0" w:color="auto"/>
                            <w:right w:val="none" w:sz="0" w:space="0" w:color="auto"/>
                          </w:divBdr>
                          <w:divsChild>
                            <w:div w:id="662508763">
                              <w:marLeft w:val="0"/>
                              <w:marRight w:val="0"/>
                              <w:marTop w:val="0"/>
                              <w:marBottom w:val="0"/>
                              <w:divBdr>
                                <w:top w:val="none" w:sz="0" w:space="0" w:color="auto"/>
                                <w:left w:val="none" w:sz="0" w:space="0" w:color="auto"/>
                                <w:bottom w:val="none" w:sz="0" w:space="0" w:color="auto"/>
                                <w:right w:val="none" w:sz="0" w:space="0" w:color="auto"/>
                              </w:divBdr>
                              <w:divsChild>
                                <w:div w:id="1350136087">
                                  <w:marLeft w:val="0"/>
                                  <w:marRight w:val="0"/>
                                  <w:marTop w:val="0"/>
                                  <w:marBottom w:val="0"/>
                                  <w:divBdr>
                                    <w:top w:val="none" w:sz="0" w:space="0" w:color="auto"/>
                                    <w:left w:val="none" w:sz="0" w:space="0" w:color="auto"/>
                                    <w:bottom w:val="none" w:sz="0" w:space="0" w:color="auto"/>
                                    <w:right w:val="none" w:sz="0" w:space="0" w:color="auto"/>
                                  </w:divBdr>
                                  <w:divsChild>
                                    <w:div w:id="173150551">
                                      <w:marLeft w:val="0"/>
                                      <w:marRight w:val="0"/>
                                      <w:marTop w:val="0"/>
                                      <w:marBottom w:val="0"/>
                                      <w:divBdr>
                                        <w:top w:val="none" w:sz="0" w:space="0" w:color="auto"/>
                                        <w:left w:val="none" w:sz="0" w:space="0" w:color="auto"/>
                                        <w:bottom w:val="none" w:sz="0" w:space="0" w:color="auto"/>
                                        <w:right w:val="none" w:sz="0" w:space="0" w:color="auto"/>
                                      </w:divBdr>
                                      <w:divsChild>
                                        <w:div w:id="1272317612">
                                          <w:marLeft w:val="0"/>
                                          <w:marRight w:val="0"/>
                                          <w:marTop w:val="0"/>
                                          <w:marBottom w:val="0"/>
                                          <w:divBdr>
                                            <w:top w:val="none" w:sz="0" w:space="0" w:color="auto"/>
                                            <w:left w:val="none" w:sz="0" w:space="0" w:color="auto"/>
                                            <w:bottom w:val="none" w:sz="0" w:space="0" w:color="auto"/>
                                            <w:right w:val="none" w:sz="0" w:space="0" w:color="auto"/>
                                          </w:divBdr>
                                          <w:divsChild>
                                            <w:div w:id="572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0624401">
          <w:marLeft w:val="0"/>
          <w:marRight w:val="0"/>
          <w:marTop w:val="0"/>
          <w:marBottom w:val="0"/>
          <w:divBdr>
            <w:top w:val="none" w:sz="0" w:space="0" w:color="auto"/>
            <w:left w:val="none" w:sz="0" w:space="0" w:color="auto"/>
            <w:bottom w:val="none" w:sz="0" w:space="0" w:color="auto"/>
            <w:right w:val="none" w:sz="0" w:space="0" w:color="auto"/>
          </w:divBdr>
          <w:divsChild>
            <w:div w:id="881751505">
              <w:marLeft w:val="0"/>
              <w:marRight w:val="0"/>
              <w:marTop w:val="0"/>
              <w:marBottom w:val="0"/>
              <w:divBdr>
                <w:top w:val="none" w:sz="0" w:space="0" w:color="auto"/>
                <w:left w:val="none" w:sz="0" w:space="0" w:color="auto"/>
                <w:bottom w:val="none" w:sz="0" w:space="0" w:color="auto"/>
                <w:right w:val="none" w:sz="0" w:space="0" w:color="auto"/>
              </w:divBdr>
              <w:divsChild>
                <w:div w:id="531652866">
                  <w:marLeft w:val="0"/>
                  <w:marRight w:val="0"/>
                  <w:marTop w:val="0"/>
                  <w:marBottom w:val="0"/>
                  <w:divBdr>
                    <w:top w:val="none" w:sz="0" w:space="0" w:color="auto"/>
                    <w:left w:val="none" w:sz="0" w:space="0" w:color="auto"/>
                    <w:bottom w:val="none" w:sz="0" w:space="0" w:color="auto"/>
                    <w:right w:val="none" w:sz="0" w:space="0" w:color="auto"/>
                  </w:divBdr>
                  <w:divsChild>
                    <w:div w:id="1230506578">
                      <w:marLeft w:val="0"/>
                      <w:marRight w:val="0"/>
                      <w:marTop w:val="0"/>
                      <w:marBottom w:val="0"/>
                      <w:divBdr>
                        <w:top w:val="none" w:sz="0" w:space="0" w:color="auto"/>
                        <w:left w:val="none" w:sz="0" w:space="0" w:color="auto"/>
                        <w:bottom w:val="none" w:sz="0" w:space="0" w:color="auto"/>
                        <w:right w:val="none" w:sz="0" w:space="0" w:color="auto"/>
                      </w:divBdr>
                      <w:divsChild>
                        <w:div w:id="937833027">
                          <w:marLeft w:val="0"/>
                          <w:marRight w:val="0"/>
                          <w:marTop w:val="0"/>
                          <w:marBottom w:val="0"/>
                          <w:divBdr>
                            <w:top w:val="none" w:sz="0" w:space="0" w:color="auto"/>
                            <w:left w:val="none" w:sz="0" w:space="0" w:color="auto"/>
                            <w:bottom w:val="none" w:sz="0" w:space="0" w:color="auto"/>
                            <w:right w:val="none" w:sz="0" w:space="0" w:color="auto"/>
                          </w:divBdr>
                          <w:divsChild>
                            <w:div w:id="407848176">
                              <w:marLeft w:val="0"/>
                              <w:marRight w:val="0"/>
                              <w:marTop w:val="0"/>
                              <w:marBottom w:val="0"/>
                              <w:divBdr>
                                <w:top w:val="none" w:sz="0" w:space="0" w:color="auto"/>
                                <w:left w:val="none" w:sz="0" w:space="0" w:color="auto"/>
                                <w:bottom w:val="none" w:sz="0" w:space="0" w:color="auto"/>
                                <w:right w:val="none" w:sz="0" w:space="0" w:color="auto"/>
                              </w:divBdr>
                              <w:divsChild>
                                <w:div w:id="461003803">
                                  <w:marLeft w:val="0"/>
                                  <w:marRight w:val="0"/>
                                  <w:marTop w:val="0"/>
                                  <w:marBottom w:val="0"/>
                                  <w:divBdr>
                                    <w:top w:val="none" w:sz="0" w:space="0" w:color="auto"/>
                                    <w:left w:val="none" w:sz="0" w:space="0" w:color="auto"/>
                                    <w:bottom w:val="none" w:sz="0" w:space="0" w:color="auto"/>
                                    <w:right w:val="none" w:sz="0" w:space="0" w:color="auto"/>
                                  </w:divBdr>
                                  <w:divsChild>
                                    <w:div w:id="109027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14931">
                      <w:marLeft w:val="0"/>
                      <w:marRight w:val="0"/>
                      <w:marTop w:val="0"/>
                      <w:marBottom w:val="0"/>
                      <w:divBdr>
                        <w:top w:val="none" w:sz="0" w:space="0" w:color="auto"/>
                        <w:left w:val="none" w:sz="0" w:space="0" w:color="auto"/>
                        <w:bottom w:val="none" w:sz="0" w:space="0" w:color="auto"/>
                        <w:right w:val="none" w:sz="0" w:space="0" w:color="auto"/>
                      </w:divBdr>
                      <w:divsChild>
                        <w:div w:id="315767481">
                          <w:marLeft w:val="0"/>
                          <w:marRight w:val="0"/>
                          <w:marTop w:val="0"/>
                          <w:marBottom w:val="0"/>
                          <w:divBdr>
                            <w:top w:val="none" w:sz="0" w:space="0" w:color="auto"/>
                            <w:left w:val="none" w:sz="0" w:space="0" w:color="auto"/>
                            <w:bottom w:val="none" w:sz="0" w:space="0" w:color="auto"/>
                            <w:right w:val="none" w:sz="0" w:space="0" w:color="auto"/>
                          </w:divBdr>
                          <w:divsChild>
                            <w:div w:id="99228924">
                              <w:marLeft w:val="0"/>
                              <w:marRight w:val="0"/>
                              <w:marTop w:val="0"/>
                              <w:marBottom w:val="0"/>
                              <w:divBdr>
                                <w:top w:val="none" w:sz="0" w:space="0" w:color="auto"/>
                                <w:left w:val="none" w:sz="0" w:space="0" w:color="auto"/>
                                <w:bottom w:val="none" w:sz="0" w:space="0" w:color="auto"/>
                                <w:right w:val="none" w:sz="0" w:space="0" w:color="auto"/>
                              </w:divBdr>
                              <w:divsChild>
                                <w:div w:id="457265935">
                                  <w:marLeft w:val="0"/>
                                  <w:marRight w:val="0"/>
                                  <w:marTop w:val="0"/>
                                  <w:marBottom w:val="0"/>
                                  <w:divBdr>
                                    <w:top w:val="none" w:sz="0" w:space="0" w:color="auto"/>
                                    <w:left w:val="none" w:sz="0" w:space="0" w:color="auto"/>
                                    <w:bottom w:val="none" w:sz="0" w:space="0" w:color="auto"/>
                                    <w:right w:val="none" w:sz="0" w:space="0" w:color="auto"/>
                                  </w:divBdr>
                                  <w:divsChild>
                                    <w:div w:id="36204029">
                                      <w:marLeft w:val="0"/>
                                      <w:marRight w:val="0"/>
                                      <w:marTop w:val="0"/>
                                      <w:marBottom w:val="0"/>
                                      <w:divBdr>
                                        <w:top w:val="none" w:sz="0" w:space="0" w:color="auto"/>
                                        <w:left w:val="none" w:sz="0" w:space="0" w:color="auto"/>
                                        <w:bottom w:val="none" w:sz="0" w:space="0" w:color="auto"/>
                                        <w:right w:val="none" w:sz="0" w:space="0" w:color="auto"/>
                                      </w:divBdr>
                                      <w:divsChild>
                                        <w:div w:id="213282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160331">
                              <w:marLeft w:val="0"/>
                              <w:marRight w:val="0"/>
                              <w:marTop w:val="0"/>
                              <w:marBottom w:val="0"/>
                              <w:divBdr>
                                <w:top w:val="none" w:sz="0" w:space="0" w:color="auto"/>
                                <w:left w:val="none" w:sz="0" w:space="0" w:color="auto"/>
                                <w:bottom w:val="none" w:sz="0" w:space="0" w:color="auto"/>
                                <w:right w:val="none" w:sz="0" w:space="0" w:color="auto"/>
                              </w:divBdr>
                              <w:divsChild>
                                <w:div w:id="1164660156">
                                  <w:marLeft w:val="0"/>
                                  <w:marRight w:val="0"/>
                                  <w:marTop w:val="0"/>
                                  <w:marBottom w:val="0"/>
                                  <w:divBdr>
                                    <w:top w:val="none" w:sz="0" w:space="0" w:color="auto"/>
                                    <w:left w:val="none" w:sz="0" w:space="0" w:color="auto"/>
                                    <w:bottom w:val="none" w:sz="0" w:space="0" w:color="auto"/>
                                    <w:right w:val="none" w:sz="0" w:space="0" w:color="auto"/>
                                  </w:divBdr>
                                  <w:divsChild>
                                    <w:div w:id="714933113">
                                      <w:marLeft w:val="0"/>
                                      <w:marRight w:val="0"/>
                                      <w:marTop w:val="0"/>
                                      <w:marBottom w:val="0"/>
                                      <w:divBdr>
                                        <w:top w:val="none" w:sz="0" w:space="0" w:color="auto"/>
                                        <w:left w:val="none" w:sz="0" w:space="0" w:color="auto"/>
                                        <w:bottom w:val="none" w:sz="0" w:space="0" w:color="auto"/>
                                        <w:right w:val="none" w:sz="0" w:space="0" w:color="auto"/>
                                      </w:divBdr>
                                      <w:divsChild>
                                        <w:div w:id="13071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742558">
          <w:marLeft w:val="0"/>
          <w:marRight w:val="0"/>
          <w:marTop w:val="0"/>
          <w:marBottom w:val="0"/>
          <w:divBdr>
            <w:top w:val="none" w:sz="0" w:space="0" w:color="auto"/>
            <w:left w:val="none" w:sz="0" w:space="0" w:color="auto"/>
            <w:bottom w:val="none" w:sz="0" w:space="0" w:color="auto"/>
            <w:right w:val="none" w:sz="0" w:space="0" w:color="auto"/>
          </w:divBdr>
          <w:divsChild>
            <w:div w:id="1926380471">
              <w:marLeft w:val="0"/>
              <w:marRight w:val="0"/>
              <w:marTop w:val="0"/>
              <w:marBottom w:val="0"/>
              <w:divBdr>
                <w:top w:val="none" w:sz="0" w:space="0" w:color="auto"/>
                <w:left w:val="none" w:sz="0" w:space="0" w:color="auto"/>
                <w:bottom w:val="none" w:sz="0" w:space="0" w:color="auto"/>
                <w:right w:val="none" w:sz="0" w:space="0" w:color="auto"/>
              </w:divBdr>
              <w:divsChild>
                <w:div w:id="1285111939">
                  <w:marLeft w:val="0"/>
                  <w:marRight w:val="0"/>
                  <w:marTop w:val="0"/>
                  <w:marBottom w:val="0"/>
                  <w:divBdr>
                    <w:top w:val="none" w:sz="0" w:space="0" w:color="auto"/>
                    <w:left w:val="none" w:sz="0" w:space="0" w:color="auto"/>
                    <w:bottom w:val="none" w:sz="0" w:space="0" w:color="auto"/>
                    <w:right w:val="none" w:sz="0" w:space="0" w:color="auto"/>
                  </w:divBdr>
                  <w:divsChild>
                    <w:div w:id="1006251457">
                      <w:marLeft w:val="0"/>
                      <w:marRight w:val="0"/>
                      <w:marTop w:val="0"/>
                      <w:marBottom w:val="0"/>
                      <w:divBdr>
                        <w:top w:val="none" w:sz="0" w:space="0" w:color="auto"/>
                        <w:left w:val="none" w:sz="0" w:space="0" w:color="auto"/>
                        <w:bottom w:val="none" w:sz="0" w:space="0" w:color="auto"/>
                        <w:right w:val="none" w:sz="0" w:space="0" w:color="auto"/>
                      </w:divBdr>
                      <w:divsChild>
                        <w:div w:id="1637876067">
                          <w:marLeft w:val="0"/>
                          <w:marRight w:val="0"/>
                          <w:marTop w:val="0"/>
                          <w:marBottom w:val="0"/>
                          <w:divBdr>
                            <w:top w:val="none" w:sz="0" w:space="0" w:color="auto"/>
                            <w:left w:val="none" w:sz="0" w:space="0" w:color="auto"/>
                            <w:bottom w:val="none" w:sz="0" w:space="0" w:color="auto"/>
                            <w:right w:val="none" w:sz="0" w:space="0" w:color="auto"/>
                          </w:divBdr>
                          <w:divsChild>
                            <w:div w:id="1987396322">
                              <w:marLeft w:val="0"/>
                              <w:marRight w:val="0"/>
                              <w:marTop w:val="0"/>
                              <w:marBottom w:val="0"/>
                              <w:divBdr>
                                <w:top w:val="none" w:sz="0" w:space="0" w:color="auto"/>
                                <w:left w:val="none" w:sz="0" w:space="0" w:color="auto"/>
                                <w:bottom w:val="none" w:sz="0" w:space="0" w:color="auto"/>
                                <w:right w:val="none" w:sz="0" w:space="0" w:color="auto"/>
                              </w:divBdr>
                              <w:divsChild>
                                <w:div w:id="1026297897">
                                  <w:marLeft w:val="0"/>
                                  <w:marRight w:val="0"/>
                                  <w:marTop w:val="0"/>
                                  <w:marBottom w:val="0"/>
                                  <w:divBdr>
                                    <w:top w:val="none" w:sz="0" w:space="0" w:color="auto"/>
                                    <w:left w:val="none" w:sz="0" w:space="0" w:color="auto"/>
                                    <w:bottom w:val="none" w:sz="0" w:space="0" w:color="auto"/>
                                    <w:right w:val="none" w:sz="0" w:space="0" w:color="auto"/>
                                  </w:divBdr>
                                  <w:divsChild>
                                    <w:div w:id="1823037791">
                                      <w:marLeft w:val="0"/>
                                      <w:marRight w:val="0"/>
                                      <w:marTop w:val="0"/>
                                      <w:marBottom w:val="0"/>
                                      <w:divBdr>
                                        <w:top w:val="none" w:sz="0" w:space="0" w:color="auto"/>
                                        <w:left w:val="none" w:sz="0" w:space="0" w:color="auto"/>
                                        <w:bottom w:val="none" w:sz="0" w:space="0" w:color="auto"/>
                                        <w:right w:val="none" w:sz="0" w:space="0" w:color="auto"/>
                                      </w:divBdr>
                                      <w:divsChild>
                                        <w:div w:id="992022852">
                                          <w:marLeft w:val="0"/>
                                          <w:marRight w:val="0"/>
                                          <w:marTop w:val="0"/>
                                          <w:marBottom w:val="0"/>
                                          <w:divBdr>
                                            <w:top w:val="none" w:sz="0" w:space="0" w:color="auto"/>
                                            <w:left w:val="none" w:sz="0" w:space="0" w:color="auto"/>
                                            <w:bottom w:val="none" w:sz="0" w:space="0" w:color="auto"/>
                                            <w:right w:val="none" w:sz="0" w:space="0" w:color="auto"/>
                                          </w:divBdr>
                                          <w:divsChild>
                                            <w:div w:id="17541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90716">
          <w:marLeft w:val="0"/>
          <w:marRight w:val="0"/>
          <w:marTop w:val="0"/>
          <w:marBottom w:val="0"/>
          <w:divBdr>
            <w:top w:val="none" w:sz="0" w:space="0" w:color="auto"/>
            <w:left w:val="none" w:sz="0" w:space="0" w:color="auto"/>
            <w:bottom w:val="none" w:sz="0" w:space="0" w:color="auto"/>
            <w:right w:val="none" w:sz="0" w:space="0" w:color="auto"/>
          </w:divBdr>
          <w:divsChild>
            <w:div w:id="408700232">
              <w:marLeft w:val="0"/>
              <w:marRight w:val="0"/>
              <w:marTop w:val="0"/>
              <w:marBottom w:val="0"/>
              <w:divBdr>
                <w:top w:val="none" w:sz="0" w:space="0" w:color="auto"/>
                <w:left w:val="none" w:sz="0" w:space="0" w:color="auto"/>
                <w:bottom w:val="none" w:sz="0" w:space="0" w:color="auto"/>
                <w:right w:val="none" w:sz="0" w:space="0" w:color="auto"/>
              </w:divBdr>
              <w:divsChild>
                <w:div w:id="1141924645">
                  <w:marLeft w:val="0"/>
                  <w:marRight w:val="0"/>
                  <w:marTop w:val="0"/>
                  <w:marBottom w:val="0"/>
                  <w:divBdr>
                    <w:top w:val="none" w:sz="0" w:space="0" w:color="auto"/>
                    <w:left w:val="none" w:sz="0" w:space="0" w:color="auto"/>
                    <w:bottom w:val="none" w:sz="0" w:space="0" w:color="auto"/>
                    <w:right w:val="none" w:sz="0" w:space="0" w:color="auto"/>
                  </w:divBdr>
                  <w:divsChild>
                    <w:div w:id="597566284">
                      <w:marLeft w:val="0"/>
                      <w:marRight w:val="0"/>
                      <w:marTop w:val="0"/>
                      <w:marBottom w:val="0"/>
                      <w:divBdr>
                        <w:top w:val="none" w:sz="0" w:space="0" w:color="auto"/>
                        <w:left w:val="none" w:sz="0" w:space="0" w:color="auto"/>
                        <w:bottom w:val="none" w:sz="0" w:space="0" w:color="auto"/>
                        <w:right w:val="none" w:sz="0" w:space="0" w:color="auto"/>
                      </w:divBdr>
                      <w:divsChild>
                        <w:div w:id="79764406">
                          <w:marLeft w:val="0"/>
                          <w:marRight w:val="0"/>
                          <w:marTop w:val="0"/>
                          <w:marBottom w:val="0"/>
                          <w:divBdr>
                            <w:top w:val="none" w:sz="0" w:space="0" w:color="auto"/>
                            <w:left w:val="none" w:sz="0" w:space="0" w:color="auto"/>
                            <w:bottom w:val="none" w:sz="0" w:space="0" w:color="auto"/>
                            <w:right w:val="none" w:sz="0" w:space="0" w:color="auto"/>
                          </w:divBdr>
                          <w:divsChild>
                            <w:div w:id="117921801">
                              <w:marLeft w:val="0"/>
                              <w:marRight w:val="0"/>
                              <w:marTop w:val="0"/>
                              <w:marBottom w:val="0"/>
                              <w:divBdr>
                                <w:top w:val="none" w:sz="0" w:space="0" w:color="auto"/>
                                <w:left w:val="none" w:sz="0" w:space="0" w:color="auto"/>
                                <w:bottom w:val="none" w:sz="0" w:space="0" w:color="auto"/>
                                <w:right w:val="none" w:sz="0" w:space="0" w:color="auto"/>
                              </w:divBdr>
                              <w:divsChild>
                                <w:div w:id="1119688722">
                                  <w:marLeft w:val="0"/>
                                  <w:marRight w:val="0"/>
                                  <w:marTop w:val="0"/>
                                  <w:marBottom w:val="0"/>
                                  <w:divBdr>
                                    <w:top w:val="none" w:sz="0" w:space="0" w:color="auto"/>
                                    <w:left w:val="none" w:sz="0" w:space="0" w:color="auto"/>
                                    <w:bottom w:val="none" w:sz="0" w:space="0" w:color="auto"/>
                                    <w:right w:val="none" w:sz="0" w:space="0" w:color="auto"/>
                                  </w:divBdr>
                                  <w:divsChild>
                                    <w:div w:id="106241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0586">
                      <w:marLeft w:val="0"/>
                      <w:marRight w:val="0"/>
                      <w:marTop w:val="0"/>
                      <w:marBottom w:val="0"/>
                      <w:divBdr>
                        <w:top w:val="none" w:sz="0" w:space="0" w:color="auto"/>
                        <w:left w:val="none" w:sz="0" w:space="0" w:color="auto"/>
                        <w:bottom w:val="none" w:sz="0" w:space="0" w:color="auto"/>
                        <w:right w:val="none" w:sz="0" w:space="0" w:color="auto"/>
                      </w:divBdr>
                      <w:divsChild>
                        <w:div w:id="65957839">
                          <w:marLeft w:val="0"/>
                          <w:marRight w:val="0"/>
                          <w:marTop w:val="0"/>
                          <w:marBottom w:val="0"/>
                          <w:divBdr>
                            <w:top w:val="none" w:sz="0" w:space="0" w:color="auto"/>
                            <w:left w:val="none" w:sz="0" w:space="0" w:color="auto"/>
                            <w:bottom w:val="none" w:sz="0" w:space="0" w:color="auto"/>
                            <w:right w:val="none" w:sz="0" w:space="0" w:color="auto"/>
                          </w:divBdr>
                          <w:divsChild>
                            <w:div w:id="1761683616">
                              <w:marLeft w:val="0"/>
                              <w:marRight w:val="0"/>
                              <w:marTop w:val="0"/>
                              <w:marBottom w:val="0"/>
                              <w:divBdr>
                                <w:top w:val="none" w:sz="0" w:space="0" w:color="auto"/>
                                <w:left w:val="none" w:sz="0" w:space="0" w:color="auto"/>
                                <w:bottom w:val="none" w:sz="0" w:space="0" w:color="auto"/>
                                <w:right w:val="none" w:sz="0" w:space="0" w:color="auto"/>
                              </w:divBdr>
                              <w:divsChild>
                                <w:div w:id="1929534233">
                                  <w:marLeft w:val="0"/>
                                  <w:marRight w:val="0"/>
                                  <w:marTop w:val="0"/>
                                  <w:marBottom w:val="0"/>
                                  <w:divBdr>
                                    <w:top w:val="none" w:sz="0" w:space="0" w:color="auto"/>
                                    <w:left w:val="none" w:sz="0" w:space="0" w:color="auto"/>
                                    <w:bottom w:val="none" w:sz="0" w:space="0" w:color="auto"/>
                                    <w:right w:val="none" w:sz="0" w:space="0" w:color="auto"/>
                                  </w:divBdr>
                                  <w:divsChild>
                                    <w:div w:id="1104231074">
                                      <w:marLeft w:val="0"/>
                                      <w:marRight w:val="0"/>
                                      <w:marTop w:val="0"/>
                                      <w:marBottom w:val="0"/>
                                      <w:divBdr>
                                        <w:top w:val="none" w:sz="0" w:space="0" w:color="auto"/>
                                        <w:left w:val="none" w:sz="0" w:space="0" w:color="auto"/>
                                        <w:bottom w:val="none" w:sz="0" w:space="0" w:color="auto"/>
                                        <w:right w:val="none" w:sz="0" w:space="0" w:color="auto"/>
                                      </w:divBdr>
                                      <w:divsChild>
                                        <w:div w:id="79772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6570462">
      <w:bodyDiv w:val="1"/>
      <w:marLeft w:val="0"/>
      <w:marRight w:val="0"/>
      <w:marTop w:val="0"/>
      <w:marBottom w:val="0"/>
      <w:divBdr>
        <w:top w:val="none" w:sz="0" w:space="0" w:color="auto"/>
        <w:left w:val="none" w:sz="0" w:space="0" w:color="auto"/>
        <w:bottom w:val="none" w:sz="0" w:space="0" w:color="auto"/>
        <w:right w:val="none" w:sz="0" w:space="0" w:color="auto"/>
      </w:divBdr>
    </w:div>
    <w:div w:id="1087309465">
      <w:bodyDiv w:val="1"/>
      <w:marLeft w:val="0"/>
      <w:marRight w:val="0"/>
      <w:marTop w:val="0"/>
      <w:marBottom w:val="0"/>
      <w:divBdr>
        <w:top w:val="none" w:sz="0" w:space="0" w:color="auto"/>
        <w:left w:val="none" w:sz="0" w:space="0" w:color="auto"/>
        <w:bottom w:val="none" w:sz="0" w:space="0" w:color="auto"/>
        <w:right w:val="none" w:sz="0" w:space="0" w:color="auto"/>
      </w:divBdr>
      <w:divsChild>
        <w:div w:id="909117364">
          <w:marLeft w:val="0"/>
          <w:marRight w:val="0"/>
          <w:marTop w:val="0"/>
          <w:marBottom w:val="0"/>
          <w:divBdr>
            <w:top w:val="none" w:sz="0" w:space="0" w:color="auto"/>
            <w:left w:val="none" w:sz="0" w:space="0" w:color="auto"/>
            <w:bottom w:val="none" w:sz="0" w:space="0" w:color="auto"/>
            <w:right w:val="none" w:sz="0" w:space="0" w:color="auto"/>
          </w:divBdr>
        </w:div>
        <w:div w:id="115948777">
          <w:marLeft w:val="0"/>
          <w:marRight w:val="0"/>
          <w:marTop w:val="375"/>
          <w:marBottom w:val="300"/>
          <w:divBdr>
            <w:top w:val="none" w:sz="0" w:space="0" w:color="auto"/>
            <w:left w:val="none" w:sz="0" w:space="0" w:color="auto"/>
            <w:bottom w:val="none" w:sz="0" w:space="0" w:color="auto"/>
            <w:right w:val="none" w:sz="0" w:space="0" w:color="auto"/>
          </w:divBdr>
          <w:divsChild>
            <w:div w:id="1572233133">
              <w:marLeft w:val="0"/>
              <w:marRight w:val="0"/>
              <w:marTop w:val="0"/>
              <w:marBottom w:val="0"/>
              <w:divBdr>
                <w:top w:val="none" w:sz="0" w:space="0" w:color="auto"/>
                <w:left w:val="none" w:sz="0" w:space="0" w:color="auto"/>
                <w:bottom w:val="none" w:sz="0" w:space="0" w:color="auto"/>
                <w:right w:val="none" w:sz="0" w:space="0" w:color="auto"/>
              </w:divBdr>
              <w:divsChild>
                <w:div w:id="67194244">
                  <w:marLeft w:val="0"/>
                  <w:marRight w:val="0"/>
                  <w:marTop w:val="0"/>
                  <w:marBottom w:val="0"/>
                  <w:divBdr>
                    <w:top w:val="none" w:sz="0" w:space="0" w:color="auto"/>
                    <w:left w:val="none" w:sz="0" w:space="0" w:color="auto"/>
                    <w:bottom w:val="none" w:sz="0" w:space="0" w:color="auto"/>
                    <w:right w:val="none" w:sz="0" w:space="0" w:color="auto"/>
                  </w:divBdr>
                </w:div>
              </w:divsChild>
            </w:div>
            <w:div w:id="1016418657">
              <w:marLeft w:val="0"/>
              <w:marRight w:val="0"/>
              <w:marTop w:val="0"/>
              <w:marBottom w:val="0"/>
              <w:divBdr>
                <w:top w:val="none" w:sz="0" w:space="0" w:color="auto"/>
                <w:left w:val="none" w:sz="0" w:space="0" w:color="auto"/>
                <w:bottom w:val="none" w:sz="0" w:space="0" w:color="auto"/>
                <w:right w:val="none" w:sz="0" w:space="0" w:color="auto"/>
              </w:divBdr>
              <w:divsChild>
                <w:div w:id="67383721">
                  <w:marLeft w:val="0"/>
                  <w:marRight w:val="0"/>
                  <w:marTop w:val="0"/>
                  <w:marBottom w:val="0"/>
                  <w:divBdr>
                    <w:top w:val="none" w:sz="0" w:space="0" w:color="auto"/>
                    <w:left w:val="none" w:sz="0" w:space="0" w:color="auto"/>
                    <w:bottom w:val="none" w:sz="0" w:space="0" w:color="auto"/>
                    <w:right w:val="none" w:sz="0" w:space="0" w:color="auto"/>
                  </w:divBdr>
                </w:div>
              </w:divsChild>
            </w:div>
            <w:div w:id="48698332">
              <w:marLeft w:val="0"/>
              <w:marRight w:val="0"/>
              <w:marTop w:val="0"/>
              <w:marBottom w:val="0"/>
              <w:divBdr>
                <w:top w:val="none" w:sz="0" w:space="0" w:color="auto"/>
                <w:left w:val="none" w:sz="0" w:space="0" w:color="auto"/>
                <w:bottom w:val="none" w:sz="0" w:space="0" w:color="auto"/>
                <w:right w:val="none" w:sz="0" w:space="0" w:color="auto"/>
              </w:divBdr>
              <w:divsChild>
                <w:div w:id="112752879">
                  <w:marLeft w:val="0"/>
                  <w:marRight w:val="0"/>
                  <w:marTop w:val="0"/>
                  <w:marBottom w:val="0"/>
                  <w:divBdr>
                    <w:top w:val="none" w:sz="0" w:space="0" w:color="auto"/>
                    <w:left w:val="none" w:sz="0" w:space="0" w:color="auto"/>
                    <w:bottom w:val="none" w:sz="0" w:space="0" w:color="auto"/>
                    <w:right w:val="none" w:sz="0" w:space="0" w:color="auto"/>
                  </w:divBdr>
                </w:div>
              </w:divsChild>
            </w:div>
            <w:div w:id="985360904">
              <w:marLeft w:val="0"/>
              <w:marRight w:val="0"/>
              <w:marTop w:val="0"/>
              <w:marBottom w:val="0"/>
              <w:divBdr>
                <w:top w:val="none" w:sz="0" w:space="0" w:color="auto"/>
                <w:left w:val="none" w:sz="0" w:space="0" w:color="auto"/>
                <w:bottom w:val="none" w:sz="0" w:space="0" w:color="auto"/>
                <w:right w:val="none" w:sz="0" w:space="0" w:color="auto"/>
              </w:divBdr>
              <w:divsChild>
                <w:div w:id="1905331539">
                  <w:marLeft w:val="0"/>
                  <w:marRight w:val="0"/>
                  <w:marTop w:val="0"/>
                  <w:marBottom w:val="0"/>
                  <w:divBdr>
                    <w:top w:val="none" w:sz="0" w:space="0" w:color="auto"/>
                    <w:left w:val="none" w:sz="0" w:space="0" w:color="auto"/>
                    <w:bottom w:val="none" w:sz="0" w:space="0" w:color="auto"/>
                    <w:right w:val="none" w:sz="0" w:space="0" w:color="auto"/>
                  </w:divBdr>
                </w:div>
              </w:divsChild>
            </w:div>
            <w:div w:id="1633705764">
              <w:marLeft w:val="0"/>
              <w:marRight w:val="0"/>
              <w:marTop w:val="0"/>
              <w:marBottom w:val="0"/>
              <w:divBdr>
                <w:top w:val="none" w:sz="0" w:space="0" w:color="auto"/>
                <w:left w:val="none" w:sz="0" w:space="0" w:color="auto"/>
                <w:bottom w:val="none" w:sz="0" w:space="0" w:color="auto"/>
                <w:right w:val="none" w:sz="0" w:space="0" w:color="auto"/>
              </w:divBdr>
              <w:divsChild>
                <w:div w:id="14540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494869">
      <w:bodyDiv w:val="1"/>
      <w:marLeft w:val="0"/>
      <w:marRight w:val="0"/>
      <w:marTop w:val="0"/>
      <w:marBottom w:val="0"/>
      <w:divBdr>
        <w:top w:val="none" w:sz="0" w:space="0" w:color="auto"/>
        <w:left w:val="none" w:sz="0" w:space="0" w:color="auto"/>
        <w:bottom w:val="none" w:sz="0" w:space="0" w:color="auto"/>
        <w:right w:val="none" w:sz="0" w:space="0" w:color="auto"/>
      </w:divBdr>
      <w:divsChild>
        <w:div w:id="1805124376">
          <w:marLeft w:val="0"/>
          <w:marRight w:val="0"/>
          <w:marTop w:val="0"/>
          <w:marBottom w:val="0"/>
          <w:divBdr>
            <w:top w:val="none" w:sz="0" w:space="0" w:color="auto"/>
            <w:left w:val="none" w:sz="0" w:space="0" w:color="auto"/>
            <w:bottom w:val="none" w:sz="0" w:space="0" w:color="auto"/>
            <w:right w:val="none" w:sz="0" w:space="0" w:color="auto"/>
          </w:divBdr>
          <w:divsChild>
            <w:div w:id="1868905385">
              <w:marLeft w:val="0"/>
              <w:marRight w:val="0"/>
              <w:marTop w:val="0"/>
              <w:marBottom w:val="0"/>
              <w:divBdr>
                <w:top w:val="none" w:sz="0" w:space="0" w:color="auto"/>
                <w:left w:val="none" w:sz="0" w:space="0" w:color="auto"/>
                <w:bottom w:val="none" w:sz="0" w:space="0" w:color="auto"/>
                <w:right w:val="none" w:sz="0" w:space="0" w:color="auto"/>
              </w:divBdr>
              <w:divsChild>
                <w:div w:id="1240481345">
                  <w:marLeft w:val="0"/>
                  <w:marRight w:val="0"/>
                  <w:marTop w:val="0"/>
                  <w:marBottom w:val="0"/>
                  <w:divBdr>
                    <w:top w:val="none" w:sz="0" w:space="0" w:color="auto"/>
                    <w:left w:val="none" w:sz="0" w:space="0" w:color="auto"/>
                    <w:bottom w:val="none" w:sz="0" w:space="0" w:color="auto"/>
                    <w:right w:val="none" w:sz="0" w:space="0" w:color="auto"/>
                  </w:divBdr>
                  <w:divsChild>
                    <w:div w:id="143185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125043">
      <w:bodyDiv w:val="1"/>
      <w:marLeft w:val="0"/>
      <w:marRight w:val="0"/>
      <w:marTop w:val="0"/>
      <w:marBottom w:val="0"/>
      <w:divBdr>
        <w:top w:val="none" w:sz="0" w:space="0" w:color="auto"/>
        <w:left w:val="none" w:sz="0" w:space="0" w:color="auto"/>
        <w:bottom w:val="none" w:sz="0" w:space="0" w:color="auto"/>
        <w:right w:val="none" w:sz="0" w:space="0" w:color="auto"/>
      </w:divBdr>
    </w:div>
    <w:div w:id="1224178124">
      <w:bodyDiv w:val="1"/>
      <w:marLeft w:val="0"/>
      <w:marRight w:val="0"/>
      <w:marTop w:val="0"/>
      <w:marBottom w:val="0"/>
      <w:divBdr>
        <w:top w:val="none" w:sz="0" w:space="0" w:color="auto"/>
        <w:left w:val="none" w:sz="0" w:space="0" w:color="auto"/>
        <w:bottom w:val="none" w:sz="0" w:space="0" w:color="auto"/>
        <w:right w:val="none" w:sz="0" w:space="0" w:color="auto"/>
      </w:divBdr>
    </w:div>
    <w:div w:id="1350987259">
      <w:bodyDiv w:val="1"/>
      <w:marLeft w:val="0"/>
      <w:marRight w:val="0"/>
      <w:marTop w:val="0"/>
      <w:marBottom w:val="0"/>
      <w:divBdr>
        <w:top w:val="none" w:sz="0" w:space="0" w:color="auto"/>
        <w:left w:val="none" w:sz="0" w:space="0" w:color="auto"/>
        <w:bottom w:val="none" w:sz="0" w:space="0" w:color="auto"/>
        <w:right w:val="none" w:sz="0" w:space="0" w:color="auto"/>
      </w:divBdr>
      <w:divsChild>
        <w:div w:id="1341196036">
          <w:marLeft w:val="0"/>
          <w:marRight w:val="0"/>
          <w:marTop w:val="0"/>
          <w:marBottom w:val="0"/>
          <w:divBdr>
            <w:top w:val="none" w:sz="0" w:space="0" w:color="auto"/>
            <w:left w:val="none" w:sz="0" w:space="0" w:color="auto"/>
            <w:bottom w:val="none" w:sz="0" w:space="0" w:color="auto"/>
            <w:right w:val="none" w:sz="0" w:space="0" w:color="auto"/>
          </w:divBdr>
        </w:div>
        <w:div w:id="506022672">
          <w:marLeft w:val="0"/>
          <w:marRight w:val="0"/>
          <w:marTop w:val="375"/>
          <w:marBottom w:val="300"/>
          <w:divBdr>
            <w:top w:val="none" w:sz="0" w:space="0" w:color="auto"/>
            <w:left w:val="none" w:sz="0" w:space="0" w:color="auto"/>
            <w:bottom w:val="none" w:sz="0" w:space="0" w:color="auto"/>
            <w:right w:val="none" w:sz="0" w:space="0" w:color="auto"/>
          </w:divBdr>
          <w:divsChild>
            <w:div w:id="476454330">
              <w:marLeft w:val="0"/>
              <w:marRight w:val="0"/>
              <w:marTop w:val="0"/>
              <w:marBottom w:val="0"/>
              <w:divBdr>
                <w:top w:val="none" w:sz="0" w:space="0" w:color="auto"/>
                <w:left w:val="none" w:sz="0" w:space="0" w:color="auto"/>
                <w:bottom w:val="none" w:sz="0" w:space="0" w:color="auto"/>
                <w:right w:val="none" w:sz="0" w:space="0" w:color="auto"/>
              </w:divBdr>
              <w:divsChild>
                <w:div w:id="543448288">
                  <w:marLeft w:val="0"/>
                  <w:marRight w:val="0"/>
                  <w:marTop w:val="0"/>
                  <w:marBottom w:val="0"/>
                  <w:divBdr>
                    <w:top w:val="none" w:sz="0" w:space="0" w:color="auto"/>
                    <w:left w:val="none" w:sz="0" w:space="0" w:color="auto"/>
                    <w:bottom w:val="none" w:sz="0" w:space="0" w:color="auto"/>
                    <w:right w:val="none" w:sz="0" w:space="0" w:color="auto"/>
                  </w:divBdr>
                </w:div>
              </w:divsChild>
            </w:div>
            <w:div w:id="1522401398">
              <w:marLeft w:val="0"/>
              <w:marRight w:val="0"/>
              <w:marTop w:val="0"/>
              <w:marBottom w:val="0"/>
              <w:divBdr>
                <w:top w:val="none" w:sz="0" w:space="0" w:color="auto"/>
                <w:left w:val="none" w:sz="0" w:space="0" w:color="auto"/>
                <w:bottom w:val="none" w:sz="0" w:space="0" w:color="auto"/>
                <w:right w:val="none" w:sz="0" w:space="0" w:color="auto"/>
              </w:divBdr>
              <w:divsChild>
                <w:div w:id="85078489">
                  <w:marLeft w:val="0"/>
                  <w:marRight w:val="0"/>
                  <w:marTop w:val="0"/>
                  <w:marBottom w:val="0"/>
                  <w:divBdr>
                    <w:top w:val="none" w:sz="0" w:space="0" w:color="auto"/>
                    <w:left w:val="none" w:sz="0" w:space="0" w:color="auto"/>
                    <w:bottom w:val="none" w:sz="0" w:space="0" w:color="auto"/>
                    <w:right w:val="none" w:sz="0" w:space="0" w:color="auto"/>
                  </w:divBdr>
                </w:div>
              </w:divsChild>
            </w:div>
            <w:div w:id="836992053">
              <w:marLeft w:val="0"/>
              <w:marRight w:val="0"/>
              <w:marTop w:val="0"/>
              <w:marBottom w:val="0"/>
              <w:divBdr>
                <w:top w:val="none" w:sz="0" w:space="0" w:color="auto"/>
                <w:left w:val="none" w:sz="0" w:space="0" w:color="auto"/>
                <w:bottom w:val="none" w:sz="0" w:space="0" w:color="auto"/>
                <w:right w:val="none" w:sz="0" w:space="0" w:color="auto"/>
              </w:divBdr>
              <w:divsChild>
                <w:div w:id="843208711">
                  <w:marLeft w:val="0"/>
                  <w:marRight w:val="0"/>
                  <w:marTop w:val="0"/>
                  <w:marBottom w:val="0"/>
                  <w:divBdr>
                    <w:top w:val="none" w:sz="0" w:space="0" w:color="auto"/>
                    <w:left w:val="none" w:sz="0" w:space="0" w:color="auto"/>
                    <w:bottom w:val="none" w:sz="0" w:space="0" w:color="auto"/>
                    <w:right w:val="none" w:sz="0" w:space="0" w:color="auto"/>
                  </w:divBdr>
                </w:div>
              </w:divsChild>
            </w:div>
            <w:div w:id="1198204811">
              <w:marLeft w:val="0"/>
              <w:marRight w:val="0"/>
              <w:marTop w:val="0"/>
              <w:marBottom w:val="0"/>
              <w:divBdr>
                <w:top w:val="none" w:sz="0" w:space="0" w:color="auto"/>
                <w:left w:val="none" w:sz="0" w:space="0" w:color="auto"/>
                <w:bottom w:val="none" w:sz="0" w:space="0" w:color="auto"/>
                <w:right w:val="none" w:sz="0" w:space="0" w:color="auto"/>
              </w:divBdr>
              <w:divsChild>
                <w:div w:id="895820894">
                  <w:marLeft w:val="0"/>
                  <w:marRight w:val="0"/>
                  <w:marTop w:val="0"/>
                  <w:marBottom w:val="0"/>
                  <w:divBdr>
                    <w:top w:val="none" w:sz="0" w:space="0" w:color="auto"/>
                    <w:left w:val="none" w:sz="0" w:space="0" w:color="auto"/>
                    <w:bottom w:val="none" w:sz="0" w:space="0" w:color="auto"/>
                    <w:right w:val="none" w:sz="0" w:space="0" w:color="auto"/>
                  </w:divBdr>
                </w:div>
              </w:divsChild>
            </w:div>
            <w:div w:id="1739202283">
              <w:marLeft w:val="0"/>
              <w:marRight w:val="0"/>
              <w:marTop w:val="0"/>
              <w:marBottom w:val="0"/>
              <w:divBdr>
                <w:top w:val="none" w:sz="0" w:space="0" w:color="auto"/>
                <w:left w:val="none" w:sz="0" w:space="0" w:color="auto"/>
                <w:bottom w:val="none" w:sz="0" w:space="0" w:color="auto"/>
                <w:right w:val="none" w:sz="0" w:space="0" w:color="auto"/>
              </w:divBdr>
              <w:divsChild>
                <w:div w:id="49368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88594">
      <w:bodyDiv w:val="1"/>
      <w:marLeft w:val="0"/>
      <w:marRight w:val="0"/>
      <w:marTop w:val="0"/>
      <w:marBottom w:val="0"/>
      <w:divBdr>
        <w:top w:val="none" w:sz="0" w:space="0" w:color="auto"/>
        <w:left w:val="none" w:sz="0" w:space="0" w:color="auto"/>
        <w:bottom w:val="none" w:sz="0" w:space="0" w:color="auto"/>
        <w:right w:val="none" w:sz="0" w:space="0" w:color="auto"/>
      </w:divBdr>
    </w:div>
    <w:div w:id="1468547533">
      <w:bodyDiv w:val="1"/>
      <w:marLeft w:val="0"/>
      <w:marRight w:val="0"/>
      <w:marTop w:val="0"/>
      <w:marBottom w:val="0"/>
      <w:divBdr>
        <w:top w:val="none" w:sz="0" w:space="0" w:color="auto"/>
        <w:left w:val="none" w:sz="0" w:space="0" w:color="auto"/>
        <w:bottom w:val="none" w:sz="0" w:space="0" w:color="auto"/>
        <w:right w:val="none" w:sz="0" w:space="0" w:color="auto"/>
      </w:divBdr>
      <w:divsChild>
        <w:div w:id="86270468">
          <w:marLeft w:val="0"/>
          <w:marRight w:val="0"/>
          <w:marTop w:val="0"/>
          <w:marBottom w:val="0"/>
          <w:divBdr>
            <w:top w:val="none" w:sz="0" w:space="0" w:color="auto"/>
            <w:left w:val="none" w:sz="0" w:space="0" w:color="auto"/>
            <w:bottom w:val="none" w:sz="0" w:space="0" w:color="auto"/>
            <w:right w:val="none" w:sz="0" w:space="0" w:color="auto"/>
          </w:divBdr>
          <w:divsChild>
            <w:div w:id="2119371203">
              <w:marLeft w:val="0"/>
              <w:marRight w:val="0"/>
              <w:marTop w:val="0"/>
              <w:marBottom w:val="0"/>
              <w:divBdr>
                <w:top w:val="none" w:sz="0" w:space="0" w:color="auto"/>
                <w:left w:val="none" w:sz="0" w:space="0" w:color="auto"/>
                <w:bottom w:val="none" w:sz="0" w:space="0" w:color="auto"/>
                <w:right w:val="none" w:sz="0" w:space="0" w:color="auto"/>
              </w:divBdr>
              <w:divsChild>
                <w:div w:id="1945065268">
                  <w:marLeft w:val="0"/>
                  <w:marRight w:val="0"/>
                  <w:marTop w:val="0"/>
                  <w:marBottom w:val="0"/>
                  <w:divBdr>
                    <w:top w:val="none" w:sz="0" w:space="0" w:color="auto"/>
                    <w:left w:val="none" w:sz="0" w:space="0" w:color="auto"/>
                    <w:bottom w:val="none" w:sz="0" w:space="0" w:color="auto"/>
                    <w:right w:val="none" w:sz="0" w:space="0" w:color="auto"/>
                  </w:divBdr>
                  <w:divsChild>
                    <w:div w:id="7671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97831">
      <w:bodyDiv w:val="1"/>
      <w:marLeft w:val="0"/>
      <w:marRight w:val="0"/>
      <w:marTop w:val="0"/>
      <w:marBottom w:val="0"/>
      <w:divBdr>
        <w:top w:val="none" w:sz="0" w:space="0" w:color="auto"/>
        <w:left w:val="none" w:sz="0" w:space="0" w:color="auto"/>
        <w:bottom w:val="none" w:sz="0" w:space="0" w:color="auto"/>
        <w:right w:val="none" w:sz="0" w:space="0" w:color="auto"/>
      </w:divBdr>
    </w:div>
    <w:div w:id="1568103016">
      <w:bodyDiv w:val="1"/>
      <w:marLeft w:val="0"/>
      <w:marRight w:val="0"/>
      <w:marTop w:val="0"/>
      <w:marBottom w:val="0"/>
      <w:divBdr>
        <w:top w:val="none" w:sz="0" w:space="0" w:color="auto"/>
        <w:left w:val="none" w:sz="0" w:space="0" w:color="auto"/>
        <w:bottom w:val="none" w:sz="0" w:space="0" w:color="auto"/>
        <w:right w:val="none" w:sz="0" w:space="0" w:color="auto"/>
      </w:divBdr>
      <w:divsChild>
        <w:div w:id="1093354607">
          <w:marLeft w:val="0"/>
          <w:marRight w:val="0"/>
          <w:marTop w:val="0"/>
          <w:marBottom w:val="0"/>
          <w:divBdr>
            <w:top w:val="none" w:sz="0" w:space="0" w:color="auto"/>
            <w:left w:val="none" w:sz="0" w:space="0" w:color="auto"/>
            <w:bottom w:val="none" w:sz="0" w:space="0" w:color="auto"/>
            <w:right w:val="none" w:sz="0" w:space="0" w:color="auto"/>
          </w:divBdr>
        </w:div>
        <w:div w:id="239600739">
          <w:marLeft w:val="0"/>
          <w:marRight w:val="0"/>
          <w:marTop w:val="375"/>
          <w:marBottom w:val="300"/>
          <w:divBdr>
            <w:top w:val="none" w:sz="0" w:space="0" w:color="auto"/>
            <w:left w:val="none" w:sz="0" w:space="0" w:color="auto"/>
            <w:bottom w:val="none" w:sz="0" w:space="0" w:color="auto"/>
            <w:right w:val="none" w:sz="0" w:space="0" w:color="auto"/>
          </w:divBdr>
          <w:divsChild>
            <w:div w:id="151719483">
              <w:marLeft w:val="0"/>
              <w:marRight w:val="0"/>
              <w:marTop w:val="0"/>
              <w:marBottom w:val="0"/>
              <w:divBdr>
                <w:top w:val="none" w:sz="0" w:space="0" w:color="auto"/>
                <w:left w:val="none" w:sz="0" w:space="0" w:color="auto"/>
                <w:bottom w:val="none" w:sz="0" w:space="0" w:color="auto"/>
                <w:right w:val="none" w:sz="0" w:space="0" w:color="auto"/>
              </w:divBdr>
              <w:divsChild>
                <w:div w:id="1744840146">
                  <w:marLeft w:val="0"/>
                  <w:marRight w:val="0"/>
                  <w:marTop w:val="0"/>
                  <w:marBottom w:val="0"/>
                  <w:divBdr>
                    <w:top w:val="none" w:sz="0" w:space="0" w:color="auto"/>
                    <w:left w:val="none" w:sz="0" w:space="0" w:color="auto"/>
                    <w:bottom w:val="none" w:sz="0" w:space="0" w:color="auto"/>
                    <w:right w:val="none" w:sz="0" w:space="0" w:color="auto"/>
                  </w:divBdr>
                </w:div>
              </w:divsChild>
            </w:div>
            <w:div w:id="1766657621">
              <w:marLeft w:val="0"/>
              <w:marRight w:val="0"/>
              <w:marTop w:val="0"/>
              <w:marBottom w:val="0"/>
              <w:divBdr>
                <w:top w:val="none" w:sz="0" w:space="0" w:color="auto"/>
                <w:left w:val="none" w:sz="0" w:space="0" w:color="auto"/>
                <w:bottom w:val="none" w:sz="0" w:space="0" w:color="auto"/>
                <w:right w:val="none" w:sz="0" w:space="0" w:color="auto"/>
              </w:divBdr>
              <w:divsChild>
                <w:div w:id="156041639">
                  <w:marLeft w:val="0"/>
                  <w:marRight w:val="0"/>
                  <w:marTop w:val="0"/>
                  <w:marBottom w:val="0"/>
                  <w:divBdr>
                    <w:top w:val="none" w:sz="0" w:space="0" w:color="auto"/>
                    <w:left w:val="none" w:sz="0" w:space="0" w:color="auto"/>
                    <w:bottom w:val="none" w:sz="0" w:space="0" w:color="auto"/>
                    <w:right w:val="none" w:sz="0" w:space="0" w:color="auto"/>
                  </w:divBdr>
                </w:div>
              </w:divsChild>
            </w:div>
            <w:div w:id="1055276189">
              <w:marLeft w:val="0"/>
              <w:marRight w:val="0"/>
              <w:marTop w:val="0"/>
              <w:marBottom w:val="0"/>
              <w:divBdr>
                <w:top w:val="none" w:sz="0" w:space="0" w:color="auto"/>
                <w:left w:val="none" w:sz="0" w:space="0" w:color="auto"/>
                <w:bottom w:val="none" w:sz="0" w:space="0" w:color="auto"/>
                <w:right w:val="none" w:sz="0" w:space="0" w:color="auto"/>
              </w:divBdr>
              <w:divsChild>
                <w:div w:id="1552693734">
                  <w:marLeft w:val="0"/>
                  <w:marRight w:val="0"/>
                  <w:marTop w:val="0"/>
                  <w:marBottom w:val="0"/>
                  <w:divBdr>
                    <w:top w:val="none" w:sz="0" w:space="0" w:color="auto"/>
                    <w:left w:val="none" w:sz="0" w:space="0" w:color="auto"/>
                    <w:bottom w:val="none" w:sz="0" w:space="0" w:color="auto"/>
                    <w:right w:val="none" w:sz="0" w:space="0" w:color="auto"/>
                  </w:divBdr>
                </w:div>
              </w:divsChild>
            </w:div>
            <w:div w:id="843980528">
              <w:marLeft w:val="0"/>
              <w:marRight w:val="0"/>
              <w:marTop w:val="0"/>
              <w:marBottom w:val="0"/>
              <w:divBdr>
                <w:top w:val="none" w:sz="0" w:space="0" w:color="auto"/>
                <w:left w:val="none" w:sz="0" w:space="0" w:color="auto"/>
                <w:bottom w:val="none" w:sz="0" w:space="0" w:color="auto"/>
                <w:right w:val="none" w:sz="0" w:space="0" w:color="auto"/>
              </w:divBdr>
              <w:divsChild>
                <w:div w:id="1838114441">
                  <w:marLeft w:val="0"/>
                  <w:marRight w:val="0"/>
                  <w:marTop w:val="0"/>
                  <w:marBottom w:val="0"/>
                  <w:divBdr>
                    <w:top w:val="none" w:sz="0" w:space="0" w:color="auto"/>
                    <w:left w:val="none" w:sz="0" w:space="0" w:color="auto"/>
                    <w:bottom w:val="none" w:sz="0" w:space="0" w:color="auto"/>
                    <w:right w:val="none" w:sz="0" w:space="0" w:color="auto"/>
                  </w:divBdr>
                </w:div>
              </w:divsChild>
            </w:div>
            <w:div w:id="786002051">
              <w:marLeft w:val="0"/>
              <w:marRight w:val="0"/>
              <w:marTop w:val="0"/>
              <w:marBottom w:val="0"/>
              <w:divBdr>
                <w:top w:val="none" w:sz="0" w:space="0" w:color="auto"/>
                <w:left w:val="none" w:sz="0" w:space="0" w:color="auto"/>
                <w:bottom w:val="none" w:sz="0" w:space="0" w:color="auto"/>
                <w:right w:val="none" w:sz="0" w:space="0" w:color="auto"/>
              </w:divBdr>
              <w:divsChild>
                <w:div w:id="20913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185138">
      <w:bodyDiv w:val="1"/>
      <w:marLeft w:val="0"/>
      <w:marRight w:val="0"/>
      <w:marTop w:val="0"/>
      <w:marBottom w:val="0"/>
      <w:divBdr>
        <w:top w:val="none" w:sz="0" w:space="0" w:color="auto"/>
        <w:left w:val="none" w:sz="0" w:space="0" w:color="auto"/>
        <w:bottom w:val="none" w:sz="0" w:space="0" w:color="auto"/>
        <w:right w:val="none" w:sz="0" w:space="0" w:color="auto"/>
      </w:divBdr>
    </w:div>
    <w:div w:id="1639604171">
      <w:bodyDiv w:val="1"/>
      <w:marLeft w:val="0"/>
      <w:marRight w:val="0"/>
      <w:marTop w:val="0"/>
      <w:marBottom w:val="0"/>
      <w:divBdr>
        <w:top w:val="none" w:sz="0" w:space="0" w:color="auto"/>
        <w:left w:val="none" w:sz="0" w:space="0" w:color="auto"/>
        <w:bottom w:val="none" w:sz="0" w:space="0" w:color="auto"/>
        <w:right w:val="none" w:sz="0" w:space="0" w:color="auto"/>
      </w:divBdr>
    </w:div>
    <w:div w:id="1655640074">
      <w:bodyDiv w:val="1"/>
      <w:marLeft w:val="0"/>
      <w:marRight w:val="0"/>
      <w:marTop w:val="0"/>
      <w:marBottom w:val="0"/>
      <w:divBdr>
        <w:top w:val="none" w:sz="0" w:space="0" w:color="auto"/>
        <w:left w:val="none" w:sz="0" w:space="0" w:color="auto"/>
        <w:bottom w:val="none" w:sz="0" w:space="0" w:color="auto"/>
        <w:right w:val="none" w:sz="0" w:space="0" w:color="auto"/>
      </w:divBdr>
    </w:div>
    <w:div w:id="1685473256">
      <w:bodyDiv w:val="1"/>
      <w:marLeft w:val="0"/>
      <w:marRight w:val="0"/>
      <w:marTop w:val="0"/>
      <w:marBottom w:val="0"/>
      <w:divBdr>
        <w:top w:val="none" w:sz="0" w:space="0" w:color="auto"/>
        <w:left w:val="none" w:sz="0" w:space="0" w:color="auto"/>
        <w:bottom w:val="none" w:sz="0" w:space="0" w:color="auto"/>
        <w:right w:val="none" w:sz="0" w:space="0" w:color="auto"/>
      </w:divBdr>
      <w:divsChild>
        <w:div w:id="624392014">
          <w:marLeft w:val="0"/>
          <w:marRight w:val="0"/>
          <w:marTop w:val="0"/>
          <w:marBottom w:val="0"/>
          <w:divBdr>
            <w:top w:val="none" w:sz="0" w:space="0" w:color="auto"/>
            <w:left w:val="none" w:sz="0" w:space="0" w:color="auto"/>
            <w:bottom w:val="none" w:sz="0" w:space="0" w:color="auto"/>
            <w:right w:val="none" w:sz="0" w:space="0" w:color="auto"/>
          </w:divBdr>
        </w:div>
        <w:div w:id="1687899978">
          <w:marLeft w:val="0"/>
          <w:marRight w:val="0"/>
          <w:marTop w:val="375"/>
          <w:marBottom w:val="300"/>
          <w:divBdr>
            <w:top w:val="none" w:sz="0" w:space="0" w:color="auto"/>
            <w:left w:val="none" w:sz="0" w:space="0" w:color="auto"/>
            <w:bottom w:val="none" w:sz="0" w:space="0" w:color="auto"/>
            <w:right w:val="none" w:sz="0" w:space="0" w:color="auto"/>
          </w:divBdr>
          <w:divsChild>
            <w:div w:id="76171101">
              <w:marLeft w:val="0"/>
              <w:marRight w:val="0"/>
              <w:marTop w:val="0"/>
              <w:marBottom w:val="0"/>
              <w:divBdr>
                <w:top w:val="none" w:sz="0" w:space="0" w:color="auto"/>
                <w:left w:val="none" w:sz="0" w:space="0" w:color="auto"/>
                <w:bottom w:val="none" w:sz="0" w:space="0" w:color="auto"/>
                <w:right w:val="none" w:sz="0" w:space="0" w:color="auto"/>
              </w:divBdr>
              <w:divsChild>
                <w:div w:id="536966783">
                  <w:marLeft w:val="0"/>
                  <w:marRight w:val="0"/>
                  <w:marTop w:val="0"/>
                  <w:marBottom w:val="0"/>
                  <w:divBdr>
                    <w:top w:val="none" w:sz="0" w:space="0" w:color="auto"/>
                    <w:left w:val="none" w:sz="0" w:space="0" w:color="auto"/>
                    <w:bottom w:val="none" w:sz="0" w:space="0" w:color="auto"/>
                    <w:right w:val="none" w:sz="0" w:space="0" w:color="auto"/>
                  </w:divBdr>
                </w:div>
              </w:divsChild>
            </w:div>
            <w:div w:id="2087992567">
              <w:marLeft w:val="0"/>
              <w:marRight w:val="0"/>
              <w:marTop w:val="0"/>
              <w:marBottom w:val="0"/>
              <w:divBdr>
                <w:top w:val="none" w:sz="0" w:space="0" w:color="auto"/>
                <w:left w:val="none" w:sz="0" w:space="0" w:color="auto"/>
                <w:bottom w:val="none" w:sz="0" w:space="0" w:color="auto"/>
                <w:right w:val="none" w:sz="0" w:space="0" w:color="auto"/>
              </w:divBdr>
              <w:divsChild>
                <w:div w:id="1360165182">
                  <w:marLeft w:val="0"/>
                  <w:marRight w:val="0"/>
                  <w:marTop w:val="0"/>
                  <w:marBottom w:val="0"/>
                  <w:divBdr>
                    <w:top w:val="none" w:sz="0" w:space="0" w:color="auto"/>
                    <w:left w:val="none" w:sz="0" w:space="0" w:color="auto"/>
                    <w:bottom w:val="none" w:sz="0" w:space="0" w:color="auto"/>
                    <w:right w:val="none" w:sz="0" w:space="0" w:color="auto"/>
                  </w:divBdr>
                </w:div>
              </w:divsChild>
            </w:div>
            <w:div w:id="537592959">
              <w:marLeft w:val="0"/>
              <w:marRight w:val="0"/>
              <w:marTop w:val="0"/>
              <w:marBottom w:val="0"/>
              <w:divBdr>
                <w:top w:val="none" w:sz="0" w:space="0" w:color="auto"/>
                <w:left w:val="none" w:sz="0" w:space="0" w:color="auto"/>
                <w:bottom w:val="none" w:sz="0" w:space="0" w:color="auto"/>
                <w:right w:val="none" w:sz="0" w:space="0" w:color="auto"/>
              </w:divBdr>
              <w:divsChild>
                <w:div w:id="1695620209">
                  <w:marLeft w:val="0"/>
                  <w:marRight w:val="0"/>
                  <w:marTop w:val="0"/>
                  <w:marBottom w:val="0"/>
                  <w:divBdr>
                    <w:top w:val="none" w:sz="0" w:space="0" w:color="auto"/>
                    <w:left w:val="none" w:sz="0" w:space="0" w:color="auto"/>
                    <w:bottom w:val="none" w:sz="0" w:space="0" w:color="auto"/>
                    <w:right w:val="none" w:sz="0" w:space="0" w:color="auto"/>
                  </w:divBdr>
                </w:div>
              </w:divsChild>
            </w:div>
            <w:div w:id="2083870510">
              <w:marLeft w:val="0"/>
              <w:marRight w:val="0"/>
              <w:marTop w:val="0"/>
              <w:marBottom w:val="0"/>
              <w:divBdr>
                <w:top w:val="none" w:sz="0" w:space="0" w:color="auto"/>
                <w:left w:val="none" w:sz="0" w:space="0" w:color="auto"/>
                <w:bottom w:val="none" w:sz="0" w:space="0" w:color="auto"/>
                <w:right w:val="none" w:sz="0" w:space="0" w:color="auto"/>
              </w:divBdr>
              <w:divsChild>
                <w:div w:id="2030332478">
                  <w:marLeft w:val="0"/>
                  <w:marRight w:val="0"/>
                  <w:marTop w:val="0"/>
                  <w:marBottom w:val="0"/>
                  <w:divBdr>
                    <w:top w:val="none" w:sz="0" w:space="0" w:color="auto"/>
                    <w:left w:val="none" w:sz="0" w:space="0" w:color="auto"/>
                    <w:bottom w:val="none" w:sz="0" w:space="0" w:color="auto"/>
                    <w:right w:val="none" w:sz="0" w:space="0" w:color="auto"/>
                  </w:divBdr>
                </w:div>
              </w:divsChild>
            </w:div>
            <w:div w:id="653146916">
              <w:marLeft w:val="0"/>
              <w:marRight w:val="0"/>
              <w:marTop w:val="0"/>
              <w:marBottom w:val="0"/>
              <w:divBdr>
                <w:top w:val="none" w:sz="0" w:space="0" w:color="auto"/>
                <w:left w:val="none" w:sz="0" w:space="0" w:color="auto"/>
                <w:bottom w:val="none" w:sz="0" w:space="0" w:color="auto"/>
                <w:right w:val="none" w:sz="0" w:space="0" w:color="auto"/>
              </w:divBdr>
              <w:divsChild>
                <w:div w:id="49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243805">
      <w:bodyDiv w:val="1"/>
      <w:marLeft w:val="0"/>
      <w:marRight w:val="0"/>
      <w:marTop w:val="0"/>
      <w:marBottom w:val="0"/>
      <w:divBdr>
        <w:top w:val="none" w:sz="0" w:space="0" w:color="auto"/>
        <w:left w:val="none" w:sz="0" w:space="0" w:color="auto"/>
        <w:bottom w:val="none" w:sz="0" w:space="0" w:color="auto"/>
        <w:right w:val="none" w:sz="0" w:space="0" w:color="auto"/>
      </w:divBdr>
      <w:divsChild>
        <w:div w:id="1891920005">
          <w:marLeft w:val="0"/>
          <w:marRight w:val="0"/>
          <w:marTop w:val="0"/>
          <w:marBottom w:val="0"/>
          <w:divBdr>
            <w:top w:val="none" w:sz="0" w:space="0" w:color="auto"/>
            <w:left w:val="none" w:sz="0" w:space="0" w:color="auto"/>
            <w:bottom w:val="none" w:sz="0" w:space="0" w:color="auto"/>
            <w:right w:val="none" w:sz="0" w:space="0" w:color="auto"/>
          </w:divBdr>
          <w:divsChild>
            <w:div w:id="1380203173">
              <w:marLeft w:val="0"/>
              <w:marRight w:val="0"/>
              <w:marTop w:val="0"/>
              <w:marBottom w:val="0"/>
              <w:divBdr>
                <w:top w:val="none" w:sz="0" w:space="0" w:color="auto"/>
                <w:left w:val="none" w:sz="0" w:space="0" w:color="auto"/>
                <w:bottom w:val="none" w:sz="0" w:space="0" w:color="auto"/>
                <w:right w:val="none" w:sz="0" w:space="0" w:color="auto"/>
              </w:divBdr>
              <w:divsChild>
                <w:div w:id="955526596">
                  <w:marLeft w:val="0"/>
                  <w:marRight w:val="0"/>
                  <w:marTop w:val="0"/>
                  <w:marBottom w:val="0"/>
                  <w:divBdr>
                    <w:top w:val="none" w:sz="0" w:space="0" w:color="auto"/>
                    <w:left w:val="none" w:sz="0" w:space="0" w:color="auto"/>
                    <w:bottom w:val="none" w:sz="0" w:space="0" w:color="auto"/>
                    <w:right w:val="none" w:sz="0" w:space="0" w:color="auto"/>
                  </w:divBdr>
                  <w:divsChild>
                    <w:div w:id="101214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99930">
      <w:bodyDiv w:val="1"/>
      <w:marLeft w:val="0"/>
      <w:marRight w:val="0"/>
      <w:marTop w:val="0"/>
      <w:marBottom w:val="0"/>
      <w:divBdr>
        <w:top w:val="none" w:sz="0" w:space="0" w:color="auto"/>
        <w:left w:val="none" w:sz="0" w:space="0" w:color="auto"/>
        <w:bottom w:val="none" w:sz="0" w:space="0" w:color="auto"/>
        <w:right w:val="none" w:sz="0" w:space="0" w:color="auto"/>
      </w:divBdr>
      <w:divsChild>
        <w:div w:id="714812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000270">
          <w:blockQuote w:val="1"/>
          <w:marLeft w:val="720"/>
          <w:marRight w:val="720"/>
          <w:marTop w:val="100"/>
          <w:marBottom w:val="100"/>
          <w:divBdr>
            <w:top w:val="none" w:sz="0" w:space="0" w:color="auto"/>
            <w:left w:val="none" w:sz="0" w:space="0" w:color="auto"/>
            <w:bottom w:val="none" w:sz="0" w:space="0" w:color="auto"/>
            <w:right w:val="none" w:sz="0" w:space="0" w:color="auto"/>
          </w:divBdr>
        </w:div>
        <w:div w:id="34623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76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95</TotalTime>
  <Pages>6</Pages>
  <Words>1152</Words>
  <Characters>6225</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 PROF </dc:creator>
  <cp:keywords/>
  <dc:description/>
  <cp:lastModifiedBy>SALVA PROF </cp:lastModifiedBy>
  <cp:revision>43</cp:revision>
  <dcterms:created xsi:type="dcterms:W3CDTF">2024-08-07T02:11:00Z</dcterms:created>
  <dcterms:modified xsi:type="dcterms:W3CDTF">2024-10-22T23:34:00Z</dcterms:modified>
</cp:coreProperties>
</file>